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F4" w:rsidRPr="004C1C15" w:rsidRDefault="004C1C15" w:rsidP="004C1C15">
      <w:pPr>
        <w:pStyle w:val="Heading1"/>
        <w:spacing w:before="65"/>
        <w:ind w:left="7059" w:right="531" w:firstLine="1927"/>
        <w:jc w:val="right"/>
        <w:rPr>
          <w:b w:val="0"/>
        </w:rPr>
      </w:pPr>
      <w:r w:rsidRPr="004C1C15">
        <w:rPr>
          <w:b w:val="0"/>
        </w:rPr>
        <w:t>«Утверждаю»</w:t>
      </w:r>
      <w:r w:rsidRPr="004C1C15">
        <w:rPr>
          <w:b w:val="0"/>
          <w:spacing w:val="-67"/>
        </w:rPr>
        <w:t xml:space="preserve"> </w:t>
      </w:r>
      <w:r w:rsidRPr="004C1C15">
        <w:rPr>
          <w:b w:val="0"/>
        </w:rPr>
        <w:t>Директор</w:t>
      </w:r>
      <w:r w:rsidRPr="004C1C15">
        <w:rPr>
          <w:b w:val="0"/>
          <w:spacing w:val="-2"/>
        </w:rPr>
        <w:t xml:space="preserve"> </w:t>
      </w:r>
      <w:r w:rsidRPr="004C1C15">
        <w:rPr>
          <w:b w:val="0"/>
        </w:rPr>
        <w:t>МБОУ</w:t>
      </w:r>
      <w:r w:rsidRPr="004C1C15">
        <w:rPr>
          <w:b w:val="0"/>
          <w:spacing w:val="-2"/>
        </w:rPr>
        <w:t xml:space="preserve"> </w:t>
      </w:r>
      <w:r w:rsidR="009E55D8" w:rsidRPr="004C1C15">
        <w:rPr>
          <w:b w:val="0"/>
          <w:spacing w:val="-2"/>
        </w:rPr>
        <w:t>«Донская ООШ»</w:t>
      </w:r>
    </w:p>
    <w:p w:rsidR="001D56F4" w:rsidRPr="004C1C15" w:rsidRDefault="004C1C15" w:rsidP="004C1C15">
      <w:pPr>
        <w:tabs>
          <w:tab w:val="left" w:pos="1464"/>
        </w:tabs>
        <w:spacing w:before="1"/>
        <w:ind w:right="546"/>
        <w:jc w:val="right"/>
        <w:rPr>
          <w:sz w:val="28"/>
          <w:szCs w:val="28"/>
        </w:rPr>
      </w:pPr>
      <w:r w:rsidRPr="004C1C15">
        <w:rPr>
          <w:sz w:val="28"/>
          <w:szCs w:val="28"/>
          <w:u w:val="single"/>
        </w:rPr>
        <w:t xml:space="preserve"> </w:t>
      </w:r>
      <w:r w:rsidRPr="004C1C15">
        <w:rPr>
          <w:sz w:val="28"/>
          <w:szCs w:val="28"/>
          <w:u w:val="single"/>
        </w:rPr>
        <w:tab/>
      </w:r>
      <w:r w:rsidRPr="004C1C15">
        <w:rPr>
          <w:sz w:val="28"/>
          <w:szCs w:val="28"/>
        </w:rPr>
        <w:t>Т.</w:t>
      </w:r>
      <w:r w:rsidR="009E55D8" w:rsidRPr="004C1C15">
        <w:rPr>
          <w:sz w:val="28"/>
          <w:szCs w:val="28"/>
        </w:rPr>
        <w:t>Н</w:t>
      </w:r>
      <w:r w:rsidRPr="004C1C15">
        <w:rPr>
          <w:sz w:val="28"/>
          <w:szCs w:val="28"/>
        </w:rPr>
        <w:t>.</w:t>
      </w:r>
      <w:r w:rsidRPr="004C1C15">
        <w:rPr>
          <w:spacing w:val="-8"/>
          <w:sz w:val="28"/>
          <w:szCs w:val="28"/>
        </w:rPr>
        <w:t xml:space="preserve"> </w:t>
      </w:r>
      <w:proofErr w:type="spellStart"/>
      <w:r w:rsidR="009E55D8" w:rsidRPr="004C1C15">
        <w:rPr>
          <w:spacing w:val="-8"/>
          <w:sz w:val="28"/>
          <w:szCs w:val="28"/>
        </w:rPr>
        <w:t>Еремеева</w:t>
      </w:r>
      <w:proofErr w:type="spellEnd"/>
    </w:p>
    <w:p w:rsidR="001D56F4" w:rsidRPr="004C1C15" w:rsidRDefault="004C1C15" w:rsidP="004C1C15">
      <w:pPr>
        <w:tabs>
          <w:tab w:val="left" w:pos="630"/>
          <w:tab w:val="left" w:pos="2303"/>
        </w:tabs>
        <w:ind w:right="542"/>
        <w:jc w:val="right"/>
        <w:rPr>
          <w:sz w:val="28"/>
          <w:szCs w:val="28"/>
        </w:rPr>
      </w:pPr>
      <w:r w:rsidRPr="004C1C15">
        <w:rPr>
          <w:sz w:val="28"/>
          <w:szCs w:val="28"/>
        </w:rPr>
        <w:t>«</w:t>
      </w:r>
      <w:r w:rsidRPr="004C1C15">
        <w:rPr>
          <w:sz w:val="28"/>
          <w:szCs w:val="28"/>
          <w:u w:val="single"/>
        </w:rPr>
        <w:tab/>
      </w:r>
      <w:r w:rsidRPr="004C1C15">
        <w:rPr>
          <w:sz w:val="28"/>
          <w:szCs w:val="28"/>
        </w:rPr>
        <w:t>»</w:t>
      </w:r>
      <w:r w:rsidRPr="004C1C15">
        <w:rPr>
          <w:sz w:val="28"/>
          <w:szCs w:val="28"/>
          <w:u w:val="single"/>
        </w:rPr>
        <w:tab/>
      </w:r>
      <w:r w:rsidRPr="004C1C15">
        <w:rPr>
          <w:sz w:val="28"/>
          <w:szCs w:val="28"/>
        </w:rPr>
        <w:t>202</w:t>
      </w:r>
      <w:r w:rsidR="009E55D8" w:rsidRPr="004C1C15">
        <w:rPr>
          <w:sz w:val="28"/>
          <w:szCs w:val="28"/>
        </w:rPr>
        <w:t>3</w:t>
      </w:r>
      <w:r w:rsidRPr="004C1C15">
        <w:rPr>
          <w:sz w:val="28"/>
          <w:szCs w:val="28"/>
        </w:rPr>
        <w:t xml:space="preserve"> г</w:t>
      </w:r>
    </w:p>
    <w:p w:rsidR="001D56F4" w:rsidRPr="004C1C15" w:rsidRDefault="001D56F4" w:rsidP="004C1C15">
      <w:pPr>
        <w:pStyle w:val="a3"/>
        <w:spacing w:before="9"/>
        <w:jc w:val="right"/>
      </w:pPr>
    </w:p>
    <w:p w:rsidR="001D56F4" w:rsidRPr="004C1C15" w:rsidRDefault="004C1C15" w:rsidP="004C1C15">
      <w:pPr>
        <w:pStyle w:val="a4"/>
        <w:ind w:right="743"/>
        <w:rPr>
          <w:b w:val="0"/>
          <w:sz w:val="28"/>
          <w:szCs w:val="28"/>
        </w:rPr>
      </w:pPr>
      <w:r w:rsidRPr="004C1C15">
        <w:rPr>
          <w:b w:val="0"/>
          <w:sz w:val="28"/>
          <w:szCs w:val="28"/>
        </w:rPr>
        <w:t>План мероприятий по организации питания в школьной столовой</w:t>
      </w:r>
      <w:r w:rsidRPr="004C1C15">
        <w:rPr>
          <w:b w:val="0"/>
          <w:spacing w:val="-78"/>
          <w:sz w:val="28"/>
          <w:szCs w:val="28"/>
        </w:rPr>
        <w:t xml:space="preserve"> </w:t>
      </w:r>
      <w:r w:rsidRPr="004C1C15">
        <w:rPr>
          <w:b w:val="0"/>
          <w:sz w:val="28"/>
          <w:szCs w:val="28"/>
        </w:rPr>
        <w:t>МБОУ</w:t>
      </w:r>
      <w:r w:rsidRPr="004C1C15">
        <w:rPr>
          <w:b w:val="0"/>
          <w:spacing w:val="-2"/>
          <w:sz w:val="28"/>
          <w:szCs w:val="28"/>
        </w:rPr>
        <w:t xml:space="preserve"> </w:t>
      </w:r>
      <w:r w:rsidR="009E55D8" w:rsidRPr="004C1C15">
        <w:rPr>
          <w:b w:val="0"/>
          <w:sz w:val="28"/>
          <w:szCs w:val="28"/>
        </w:rPr>
        <w:t>«Донская ООШ»</w:t>
      </w:r>
      <w:r>
        <w:rPr>
          <w:b w:val="0"/>
          <w:sz w:val="28"/>
          <w:szCs w:val="28"/>
        </w:rPr>
        <w:t xml:space="preserve">  на </w:t>
      </w:r>
      <w:r w:rsidRPr="004C1C15">
        <w:rPr>
          <w:b w:val="0"/>
          <w:sz w:val="28"/>
          <w:szCs w:val="28"/>
        </w:rPr>
        <w:t>202</w:t>
      </w:r>
      <w:r w:rsidR="009E55D8" w:rsidRPr="004C1C15">
        <w:rPr>
          <w:b w:val="0"/>
          <w:sz w:val="28"/>
          <w:szCs w:val="28"/>
        </w:rPr>
        <w:t>3</w:t>
      </w:r>
      <w:r w:rsidRPr="004C1C15">
        <w:rPr>
          <w:b w:val="0"/>
          <w:sz w:val="28"/>
          <w:szCs w:val="28"/>
        </w:rPr>
        <w:t>-202</w:t>
      </w:r>
      <w:r w:rsidR="009E55D8" w:rsidRPr="004C1C15">
        <w:rPr>
          <w:b w:val="0"/>
          <w:sz w:val="28"/>
          <w:szCs w:val="28"/>
        </w:rPr>
        <w:t>4</w:t>
      </w:r>
      <w:r w:rsidRPr="004C1C15">
        <w:rPr>
          <w:b w:val="0"/>
          <w:spacing w:val="-2"/>
          <w:sz w:val="28"/>
          <w:szCs w:val="28"/>
        </w:rPr>
        <w:t xml:space="preserve"> </w:t>
      </w:r>
      <w:proofErr w:type="spellStart"/>
      <w:r w:rsidRPr="004C1C15">
        <w:rPr>
          <w:b w:val="0"/>
          <w:sz w:val="28"/>
          <w:szCs w:val="28"/>
        </w:rPr>
        <w:t>уч</w:t>
      </w:r>
      <w:proofErr w:type="gramStart"/>
      <w:r w:rsidRPr="004C1C15">
        <w:rPr>
          <w:b w:val="0"/>
          <w:sz w:val="28"/>
          <w:szCs w:val="28"/>
        </w:rPr>
        <w:t>.г</w:t>
      </w:r>
      <w:proofErr w:type="spellEnd"/>
      <w:proofErr w:type="gramEnd"/>
    </w:p>
    <w:p w:rsidR="001D56F4" w:rsidRDefault="001D56F4">
      <w:pPr>
        <w:pStyle w:val="a3"/>
        <w:rPr>
          <w:b/>
        </w:rPr>
      </w:pPr>
    </w:p>
    <w:p w:rsidR="001D56F4" w:rsidRDefault="004C1C15">
      <w:pPr>
        <w:pStyle w:val="a3"/>
        <w:ind w:left="673"/>
      </w:pP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по 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питания:</w:t>
      </w:r>
    </w:p>
    <w:p w:rsidR="001D56F4" w:rsidRDefault="004C1C15">
      <w:pPr>
        <w:pStyle w:val="a3"/>
        <w:tabs>
          <w:tab w:val="left" w:pos="2083"/>
          <w:tab w:val="left" w:pos="3407"/>
          <w:tab w:val="left" w:pos="5741"/>
          <w:tab w:val="left" w:pos="7487"/>
          <w:tab w:val="left" w:pos="8899"/>
        </w:tabs>
        <w:spacing w:before="2"/>
        <w:ind w:left="673" w:right="551"/>
      </w:pPr>
      <w:r>
        <w:t>Создание</w:t>
      </w:r>
      <w:r>
        <w:tab/>
        <w:t>условий,</w:t>
      </w:r>
      <w:r>
        <w:tab/>
        <w:t>способствующих</w:t>
      </w:r>
      <w:r>
        <w:tab/>
      </w:r>
      <w:r>
        <w:t>укреплению</w:t>
      </w:r>
      <w:r>
        <w:tab/>
        <w:t>здоровья,</w:t>
      </w:r>
      <w:r>
        <w:tab/>
      </w:r>
      <w:r>
        <w:rPr>
          <w:spacing w:val="-1"/>
        </w:rPr>
        <w:t>формированию</w:t>
      </w:r>
      <w:r>
        <w:rPr>
          <w:spacing w:val="-67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правильного питания,</w:t>
      </w:r>
      <w:r>
        <w:rPr>
          <w:spacing w:val="-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новых форм обслуживания</w:t>
      </w:r>
      <w:r>
        <w:rPr>
          <w:spacing w:val="-1"/>
        </w:rPr>
        <w:t xml:space="preserve"> </w:t>
      </w:r>
      <w:r>
        <w:t>детей.</w:t>
      </w:r>
    </w:p>
    <w:p w:rsidR="001D56F4" w:rsidRDefault="001D56F4">
      <w:pPr>
        <w:pStyle w:val="a3"/>
      </w:pPr>
    </w:p>
    <w:p w:rsidR="001D56F4" w:rsidRDefault="004C1C15">
      <w:pPr>
        <w:pStyle w:val="Heading1"/>
        <w:spacing w:line="322" w:lineRule="exact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питания:</w:t>
      </w:r>
    </w:p>
    <w:p w:rsidR="001D56F4" w:rsidRDefault="004C1C15">
      <w:pPr>
        <w:pStyle w:val="a5"/>
        <w:numPr>
          <w:ilvl w:val="0"/>
          <w:numId w:val="8"/>
        </w:numPr>
        <w:tabs>
          <w:tab w:val="left" w:pos="887"/>
          <w:tab w:val="left" w:pos="2765"/>
          <w:tab w:val="left" w:pos="4533"/>
          <w:tab w:val="left" w:pos="6005"/>
          <w:tab w:val="left" w:pos="7454"/>
          <w:tab w:val="left" w:pos="8982"/>
          <w:tab w:val="left" w:pos="10469"/>
        </w:tabs>
        <w:ind w:right="553" w:firstLine="0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бесплатным</w:t>
      </w:r>
      <w:r>
        <w:rPr>
          <w:sz w:val="28"/>
        </w:rPr>
        <w:tab/>
        <w:t>питанием</w:t>
      </w:r>
      <w:r>
        <w:rPr>
          <w:sz w:val="28"/>
        </w:rPr>
        <w:tab/>
        <w:t>льготных</w:t>
      </w:r>
      <w:r>
        <w:rPr>
          <w:sz w:val="28"/>
        </w:rPr>
        <w:tab/>
        <w:t>категорий</w:t>
      </w:r>
      <w:r>
        <w:rPr>
          <w:sz w:val="28"/>
        </w:rPr>
        <w:tab/>
        <w:t>учащихся</w:t>
      </w:r>
      <w:r w:rsidR="009E55D8">
        <w:rPr>
          <w:sz w:val="28"/>
        </w:rPr>
        <w:t xml:space="preserve"> с ОВЗ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1-4 классов;</w:t>
      </w:r>
    </w:p>
    <w:p w:rsidR="001D56F4" w:rsidRDefault="004C1C15">
      <w:pPr>
        <w:pStyle w:val="a5"/>
        <w:numPr>
          <w:ilvl w:val="0"/>
          <w:numId w:val="8"/>
        </w:numPr>
        <w:tabs>
          <w:tab w:val="left" w:pos="887"/>
          <w:tab w:val="left" w:pos="2218"/>
          <w:tab w:val="left" w:pos="4253"/>
          <w:tab w:val="left" w:pos="5433"/>
          <w:tab w:val="left" w:pos="6052"/>
          <w:tab w:val="left" w:pos="7758"/>
          <w:tab w:val="left" w:pos="9755"/>
        </w:tabs>
        <w:ind w:right="555" w:firstLine="0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благоприятных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рационального</w:t>
      </w:r>
      <w:r>
        <w:rPr>
          <w:sz w:val="28"/>
        </w:rPr>
        <w:tab/>
      </w:r>
      <w:r>
        <w:rPr>
          <w:spacing w:val="-1"/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 с привлечением средств родителей (законных представителей);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3.</w:t>
      </w:r>
      <w:r>
        <w:rPr>
          <w:sz w:val="28"/>
        </w:rPr>
        <w:t>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модернизация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 школьной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столовой;</w:t>
      </w:r>
    </w:p>
    <w:p w:rsidR="001D56F4" w:rsidRDefault="004C1C15">
      <w:pPr>
        <w:pStyle w:val="a5"/>
        <w:numPr>
          <w:ilvl w:val="0"/>
          <w:numId w:val="7"/>
        </w:numPr>
        <w:tabs>
          <w:tab w:val="left" w:pos="955"/>
        </w:tabs>
        <w:spacing w:line="322" w:lineRule="exac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1D56F4" w:rsidRDefault="004C1C15">
      <w:pPr>
        <w:pStyle w:val="a5"/>
        <w:numPr>
          <w:ilvl w:val="0"/>
          <w:numId w:val="7"/>
        </w:numPr>
        <w:tabs>
          <w:tab w:val="left" w:pos="955"/>
        </w:tabs>
        <w:spacing w:line="322" w:lineRule="exact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санитарно-гигиенической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питания;</w:t>
      </w:r>
    </w:p>
    <w:p w:rsidR="001D56F4" w:rsidRDefault="004C1C15">
      <w:pPr>
        <w:pStyle w:val="a5"/>
        <w:numPr>
          <w:ilvl w:val="0"/>
          <w:numId w:val="7"/>
        </w:numPr>
        <w:tabs>
          <w:tab w:val="left" w:pos="887"/>
          <w:tab w:val="left" w:pos="2633"/>
          <w:tab w:val="left" w:pos="4984"/>
          <w:tab w:val="left" w:pos="7324"/>
          <w:tab w:val="left" w:pos="8499"/>
          <w:tab w:val="left" w:pos="9497"/>
        </w:tabs>
        <w:ind w:left="673" w:right="554" w:firstLine="0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систематической</w:t>
      </w:r>
      <w:r>
        <w:rPr>
          <w:sz w:val="28"/>
        </w:rPr>
        <w:tab/>
        <w:t>разъяснительной</w:t>
      </w:r>
      <w:r>
        <w:rPr>
          <w:sz w:val="28"/>
        </w:rPr>
        <w:tab/>
        <w:t>работы</w:t>
      </w:r>
      <w:r>
        <w:rPr>
          <w:sz w:val="28"/>
        </w:rPr>
        <w:tab/>
        <w:t>среди</w:t>
      </w:r>
      <w:r>
        <w:rPr>
          <w:sz w:val="28"/>
        </w:rPr>
        <w:tab/>
      </w:r>
      <w:r>
        <w:rPr>
          <w:spacing w:val="-1"/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о 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1D56F4">
      <w:pPr>
        <w:pStyle w:val="a3"/>
        <w:spacing w:before="2"/>
      </w:pPr>
    </w:p>
    <w:p w:rsidR="001D56F4" w:rsidRDefault="004C1C15">
      <w:pPr>
        <w:pStyle w:val="Heading1"/>
        <w:ind w:left="861" w:right="739"/>
        <w:jc w:val="center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РАБОТЫ</w:t>
      </w:r>
    </w:p>
    <w:p w:rsidR="001D56F4" w:rsidRDefault="004C1C15">
      <w:pPr>
        <w:spacing w:before="230" w:line="322" w:lineRule="exact"/>
        <w:ind w:left="861" w:right="736"/>
        <w:jc w:val="center"/>
        <w:rPr>
          <w:b/>
          <w:sz w:val="28"/>
        </w:rPr>
      </w:pPr>
      <w:r>
        <w:rPr>
          <w:b/>
          <w:sz w:val="28"/>
          <w:u w:val="thick"/>
        </w:rPr>
        <w:t>1-е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направление</w:t>
      </w:r>
    </w:p>
    <w:p w:rsidR="001D56F4" w:rsidRDefault="004C1C15">
      <w:pPr>
        <w:ind w:left="861" w:right="666"/>
        <w:jc w:val="center"/>
        <w:rPr>
          <w:b/>
          <w:i/>
          <w:sz w:val="28"/>
        </w:rPr>
      </w:pPr>
      <w:r>
        <w:rPr>
          <w:b/>
          <w:i/>
          <w:sz w:val="28"/>
        </w:rPr>
        <w:t>Организационно-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аналитическая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работа,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информационное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обеспечение</w:t>
      </w:r>
    </w:p>
    <w:p w:rsidR="001D56F4" w:rsidRDefault="001D56F4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561"/>
        <w:gridCol w:w="2552"/>
        <w:gridCol w:w="1561"/>
      </w:tblGrid>
      <w:tr w:rsidR="001D56F4">
        <w:trPr>
          <w:trHeight w:val="321"/>
        </w:trPr>
        <w:tc>
          <w:tcPr>
            <w:tcW w:w="5387" w:type="dxa"/>
          </w:tcPr>
          <w:p w:rsidR="001D56F4" w:rsidRDefault="004C1C15">
            <w:pPr>
              <w:pStyle w:val="TableParagraph"/>
              <w:spacing w:line="301" w:lineRule="exact"/>
              <w:ind w:left="1161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line="301" w:lineRule="exact"/>
              <w:ind w:left="448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line="301" w:lineRule="exact"/>
              <w:ind w:left="421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line="301" w:lineRule="exact"/>
              <w:ind w:left="216" w:right="2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</w:p>
        </w:tc>
      </w:tr>
      <w:tr w:rsidR="001D56F4">
        <w:trPr>
          <w:trHeight w:val="897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/>
              <w:ind w:right="971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Педсовет: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рассмотрение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568" w:right="370" w:hanging="178"/>
              <w:rPr>
                <w:sz w:val="26"/>
              </w:rPr>
            </w:pPr>
            <w:r>
              <w:rPr>
                <w:spacing w:val="-1"/>
                <w:sz w:val="26"/>
              </w:rPr>
              <w:t>Август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май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/>
              <w:ind w:left="893" w:right="374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615" w:right="223" w:hanging="377"/>
              <w:rPr>
                <w:sz w:val="26"/>
              </w:rPr>
            </w:pPr>
            <w:r>
              <w:rPr>
                <w:spacing w:val="-1"/>
                <w:sz w:val="26"/>
              </w:rPr>
              <w:t>Протокол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/с</w:t>
            </w:r>
          </w:p>
        </w:tc>
      </w:tr>
      <w:tr w:rsidR="001D56F4">
        <w:trPr>
          <w:trHeight w:val="897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Осуществление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ежедневного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3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за</w:t>
            </w:r>
            <w:proofErr w:type="gramEnd"/>
          </w:p>
          <w:p w:rsidR="001D56F4" w:rsidRDefault="004C1C15">
            <w:pPr>
              <w:pStyle w:val="TableParagraph"/>
              <w:spacing w:line="298" w:lineRule="exact"/>
              <w:ind w:right="904"/>
              <w:rPr>
                <w:sz w:val="26"/>
              </w:rPr>
            </w:pPr>
            <w:r>
              <w:rPr>
                <w:sz w:val="26"/>
              </w:rPr>
              <w:t>работой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столовой,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целевых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проверок.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537" w:right="201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/>
              <w:ind w:left="893" w:right="374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334" w:right="308" w:firstLine="110"/>
              <w:rPr>
                <w:sz w:val="26"/>
              </w:rPr>
            </w:pPr>
            <w:r>
              <w:rPr>
                <w:sz w:val="26"/>
              </w:rPr>
              <w:t>Акты,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справки</w:t>
            </w:r>
          </w:p>
        </w:tc>
      </w:tr>
      <w:tr w:rsidR="001D56F4">
        <w:trPr>
          <w:trHeight w:val="1197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Совещания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директоре:</w:t>
            </w:r>
          </w:p>
          <w:p w:rsidR="001D56F4" w:rsidRDefault="004C1C15">
            <w:pPr>
              <w:pStyle w:val="TableParagraph"/>
              <w:spacing w:before="1"/>
              <w:ind w:right="590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горячего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блюд.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299" w:right="271" w:firstLine="115"/>
              <w:rPr>
                <w:sz w:val="26"/>
              </w:rPr>
            </w:pPr>
            <w:r>
              <w:rPr>
                <w:sz w:val="26"/>
              </w:rPr>
              <w:t>1 раз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четверть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/>
              <w:ind w:left="106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</w:p>
          <w:p w:rsidR="001D56F4" w:rsidRDefault="004C1C15">
            <w:pPr>
              <w:pStyle w:val="TableParagraph"/>
              <w:spacing w:before="1"/>
              <w:ind w:left="757" w:right="105" w:hanging="641"/>
              <w:rPr>
                <w:sz w:val="26"/>
              </w:rPr>
            </w:pPr>
            <w:r>
              <w:rPr>
                <w:sz w:val="26"/>
              </w:rPr>
              <w:t>социальный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педагог,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классные</w:t>
            </w:r>
            <w:proofErr w:type="gramEnd"/>
          </w:p>
          <w:p w:rsidR="001D56F4" w:rsidRDefault="004C1C15">
            <w:pPr>
              <w:pStyle w:val="TableParagraph"/>
              <w:spacing w:line="277" w:lineRule="exact"/>
              <w:ind w:left="505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216" w:right="211"/>
              <w:jc w:val="center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</w:tbl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9E55D8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  <w:u w:val="thick"/>
        </w:rPr>
      </w:pPr>
    </w:p>
    <w:p w:rsidR="001D56F4" w:rsidRDefault="009E55D8" w:rsidP="009E55D8">
      <w:pPr>
        <w:pStyle w:val="a5"/>
        <w:tabs>
          <w:tab w:val="left" w:pos="4945"/>
        </w:tabs>
        <w:spacing w:before="230"/>
        <w:ind w:left="4944" w:firstLine="0"/>
        <w:rPr>
          <w:b/>
          <w:sz w:val="26"/>
        </w:rPr>
      </w:pPr>
      <w:r>
        <w:rPr>
          <w:b/>
          <w:sz w:val="26"/>
          <w:u w:val="thick"/>
        </w:rPr>
        <w:lastRenderedPageBreak/>
        <w:t>2</w:t>
      </w:r>
      <w:r w:rsidR="004C1C15">
        <w:rPr>
          <w:b/>
          <w:sz w:val="26"/>
          <w:u w:val="thick"/>
        </w:rPr>
        <w:t>–</w:t>
      </w:r>
      <w:r w:rsidR="004C1C15">
        <w:rPr>
          <w:b/>
          <w:spacing w:val="-6"/>
          <w:sz w:val="26"/>
          <w:u w:val="thick"/>
        </w:rPr>
        <w:t xml:space="preserve"> </w:t>
      </w:r>
      <w:r w:rsidR="004C1C15">
        <w:rPr>
          <w:b/>
          <w:sz w:val="26"/>
          <w:u w:val="thick"/>
        </w:rPr>
        <w:t>направление</w:t>
      </w:r>
    </w:p>
    <w:p w:rsidR="001D56F4" w:rsidRDefault="004C1C15">
      <w:pPr>
        <w:spacing w:before="1"/>
        <w:ind w:left="861" w:right="740"/>
        <w:jc w:val="center"/>
        <w:rPr>
          <w:b/>
          <w:i/>
          <w:sz w:val="26"/>
        </w:rPr>
      </w:pPr>
      <w:r>
        <w:rPr>
          <w:b/>
          <w:i/>
          <w:sz w:val="26"/>
        </w:rPr>
        <w:t>Методическое</w:t>
      </w:r>
      <w:r>
        <w:rPr>
          <w:b/>
          <w:i/>
          <w:spacing w:val="-7"/>
          <w:sz w:val="26"/>
        </w:rPr>
        <w:t xml:space="preserve"> </w:t>
      </w:r>
      <w:r>
        <w:rPr>
          <w:b/>
          <w:i/>
          <w:sz w:val="26"/>
        </w:rPr>
        <w:t>обеспечение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561"/>
        <w:gridCol w:w="2552"/>
        <w:gridCol w:w="1561"/>
      </w:tblGrid>
      <w:tr w:rsidR="001D56F4">
        <w:trPr>
          <w:trHeight w:val="300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 w:line="278" w:lineRule="exact"/>
              <w:ind w:left="126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 w:line="278" w:lineRule="exact"/>
              <w:ind w:left="472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 w:line="278" w:lineRule="exact"/>
              <w:ind w:left="483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 w:line="278" w:lineRule="exact"/>
              <w:ind w:left="394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1D56F4">
        <w:trPr>
          <w:trHeight w:val="2450"/>
        </w:trPr>
        <w:tc>
          <w:tcPr>
            <w:tcW w:w="5387" w:type="dxa"/>
          </w:tcPr>
          <w:p w:rsidR="001D56F4" w:rsidRDefault="004C1C15">
            <w:pPr>
              <w:pStyle w:val="TableParagraph"/>
              <w:ind w:right="481"/>
              <w:rPr>
                <w:sz w:val="26"/>
              </w:rPr>
            </w:pPr>
            <w:r>
              <w:rPr>
                <w:sz w:val="26"/>
              </w:rPr>
              <w:t>1.Организация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консультаций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руководителей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4, 5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 w:rsidR="009E55D8">
              <w:rPr>
                <w:spacing w:val="-2"/>
                <w:sz w:val="26"/>
              </w:rPr>
              <w:t>9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классов;</w:t>
            </w:r>
          </w:p>
          <w:p w:rsidR="001D56F4" w:rsidRDefault="004C1C1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674" w:firstLine="0"/>
              <w:rPr>
                <w:sz w:val="26"/>
              </w:rPr>
            </w:pP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пищи,</w:t>
            </w:r>
          </w:p>
          <w:p w:rsidR="001D56F4" w:rsidRDefault="004C1C1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ind w:right="789" w:firstLine="0"/>
              <w:rPr>
                <w:sz w:val="26"/>
              </w:rPr>
            </w:pPr>
            <w:r>
              <w:rPr>
                <w:sz w:val="26"/>
              </w:rPr>
              <w:t>соблюдение санитарно-гигиенических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  <w:p w:rsidR="001D56F4" w:rsidRDefault="004C1C15">
            <w:pPr>
              <w:pStyle w:val="TableParagraph"/>
              <w:numPr>
                <w:ilvl w:val="0"/>
                <w:numId w:val="5"/>
              </w:numPr>
              <w:tabs>
                <w:tab w:val="left" w:pos="312"/>
              </w:tabs>
              <w:spacing w:line="302" w:lineRule="exact"/>
              <w:ind w:right="837" w:firstLine="0"/>
              <w:rPr>
                <w:sz w:val="26"/>
              </w:rPr>
            </w:pPr>
            <w:r>
              <w:rPr>
                <w:sz w:val="26"/>
              </w:rPr>
              <w:t>организация горячего питания – залог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сохранения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ind w:left="537" w:right="201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52" w:type="dxa"/>
          </w:tcPr>
          <w:p w:rsidR="001D56F4" w:rsidRDefault="004C1C15" w:rsidP="009E55D8">
            <w:pPr>
              <w:pStyle w:val="TableParagraph"/>
              <w:ind w:left="346" w:right="344" w:firstLine="2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  <w:r>
              <w:rPr>
                <w:sz w:val="26"/>
              </w:rPr>
              <w:t>едицинский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</w:t>
            </w:r>
            <w:r>
              <w:rPr>
                <w:spacing w:val="-16"/>
                <w:sz w:val="26"/>
              </w:rPr>
              <w:t xml:space="preserve"> </w:t>
            </w:r>
            <w:proofErr w:type="gramStart"/>
            <w:r w:rsidR="009E55D8">
              <w:rPr>
                <w:spacing w:val="-16"/>
                <w:sz w:val="26"/>
              </w:rPr>
              <w:t>сельского</w:t>
            </w:r>
            <w:proofErr w:type="gramEnd"/>
            <w:r w:rsidR="009E55D8">
              <w:rPr>
                <w:spacing w:val="-16"/>
                <w:sz w:val="26"/>
              </w:rPr>
              <w:t xml:space="preserve"> </w:t>
            </w:r>
            <w:proofErr w:type="spellStart"/>
            <w:r w:rsidR="009E55D8">
              <w:rPr>
                <w:spacing w:val="-16"/>
                <w:sz w:val="26"/>
              </w:rPr>
              <w:t>ФАПа</w:t>
            </w:r>
            <w:proofErr w:type="spellEnd"/>
          </w:p>
        </w:tc>
        <w:tc>
          <w:tcPr>
            <w:tcW w:w="1561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D56F4" w:rsidRDefault="001D56F4">
      <w:pPr>
        <w:rPr>
          <w:sz w:val="26"/>
        </w:rPr>
      </w:pPr>
    </w:p>
    <w:p w:rsidR="009E55D8" w:rsidRPr="009E55D8" w:rsidRDefault="009E55D8" w:rsidP="009E55D8">
      <w:pPr>
        <w:tabs>
          <w:tab w:val="left" w:pos="4945"/>
        </w:tabs>
        <w:spacing w:before="88"/>
        <w:rPr>
          <w:b/>
          <w:sz w:val="26"/>
          <w:u w:val="single"/>
        </w:rPr>
      </w:pPr>
      <w:r w:rsidRPr="009E55D8">
        <w:rPr>
          <w:sz w:val="26"/>
        </w:rPr>
        <w:t xml:space="preserve">                                           </w:t>
      </w:r>
      <w:r>
        <w:rPr>
          <w:sz w:val="26"/>
        </w:rPr>
        <w:t xml:space="preserve">                             </w:t>
      </w:r>
      <w:r w:rsidRPr="009E55D8">
        <w:rPr>
          <w:b/>
          <w:sz w:val="26"/>
          <w:u w:val="single"/>
        </w:rPr>
        <w:t>3–</w:t>
      </w:r>
      <w:r w:rsidRPr="009E55D8">
        <w:rPr>
          <w:b/>
          <w:spacing w:val="-6"/>
          <w:sz w:val="26"/>
          <w:u w:val="single"/>
        </w:rPr>
        <w:t xml:space="preserve"> </w:t>
      </w:r>
      <w:r w:rsidRPr="009E55D8">
        <w:rPr>
          <w:b/>
          <w:sz w:val="26"/>
          <w:u w:val="single"/>
        </w:rPr>
        <w:t>направление</w:t>
      </w:r>
    </w:p>
    <w:p w:rsidR="009E55D8" w:rsidRDefault="009E55D8" w:rsidP="009E55D8">
      <w:pPr>
        <w:spacing w:before="1"/>
        <w:ind w:left="861" w:right="735"/>
        <w:jc w:val="center"/>
        <w:rPr>
          <w:b/>
          <w:i/>
          <w:sz w:val="26"/>
        </w:rPr>
      </w:pPr>
      <w:r>
        <w:rPr>
          <w:b/>
          <w:i/>
          <w:sz w:val="26"/>
        </w:rPr>
        <w:t>Организация работы по улучшению материально- технической базы столовой,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расширению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сферы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услуг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для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учащихся,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родителей,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педагогов</w:t>
      </w:r>
    </w:p>
    <w:p w:rsidR="009E55D8" w:rsidRDefault="009E55D8" w:rsidP="009E55D8">
      <w:pPr>
        <w:pStyle w:val="a3"/>
        <w:spacing w:before="11"/>
        <w:rPr>
          <w:b/>
          <w:i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11"/>
        <w:gridCol w:w="1928"/>
        <w:gridCol w:w="2507"/>
        <w:gridCol w:w="1516"/>
      </w:tblGrid>
      <w:tr w:rsidR="009E55D8" w:rsidTr="00C466DB">
        <w:trPr>
          <w:trHeight w:val="299"/>
        </w:trPr>
        <w:tc>
          <w:tcPr>
            <w:tcW w:w="5111" w:type="dxa"/>
          </w:tcPr>
          <w:p w:rsidR="009E55D8" w:rsidRDefault="009E55D8" w:rsidP="00C466DB">
            <w:pPr>
              <w:pStyle w:val="TableParagraph"/>
              <w:spacing w:before="2" w:line="278" w:lineRule="exact"/>
              <w:ind w:left="113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928" w:type="dxa"/>
          </w:tcPr>
          <w:p w:rsidR="009E55D8" w:rsidRDefault="009E55D8" w:rsidP="00C466DB">
            <w:pPr>
              <w:pStyle w:val="TableParagraph"/>
              <w:spacing w:before="2" w:line="278" w:lineRule="exact"/>
              <w:ind w:left="114" w:right="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507" w:type="dxa"/>
          </w:tcPr>
          <w:p w:rsidR="009E55D8" w:rsidRDefault="009E55D8" w:rsidP="00C466DB">
            <w:pPr>
              <w:pStyle w:val="TableParagraph"/>
              <w:spacing w:before="2" w:line="278" w:lineRule="exact"/>
              <w:ind w:left="0" w:right="45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516" w:type="dxa"/>
          </w:tcPr>
          <w:p w:rsidR="009E55D8" w:rsidRDefault="009E55D8" w:rsidP="00C466DB">
            <w:pPr>
              <w:pStyle w:val="TableParagraph"/>
              <w:spacing w:before="2" w:line="278" w:lineRule="exact"/>
              <w:ind w:left="370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9E55D8" w:rsidTr="00C466DB">
        <w:trPr>
          <w:trHeight w:val="597"/>
        </w:trPr>
        <w:tc>
          <w:tcPr>
            <w:tcW w:w="5111" w:type="dxa"/>
          </w:tcPr>
          <w:p w:rsidR="009E55D8" w:rsidRDefault="009E55D8" w:rsidP="00C466DB">
            <w:pPr>
              <w:pStyle w:val="TableParagraph"/>
              <w:spacing w:line="298" w:lineRule="exact"/>
              <w:ind w:right="983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Косметический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ремонт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столовой.</w:t>
            </w:r>
          </w:p>
        </w:tc>
        <w:tc>
          <w:tcPr>
            <w:tcW w:w="1928" w:type="dxa"/>
          </w:tcPr>
          <w:p w:rsidR="009E55D8" w:rsidRDefault="009E55D8" w:rsidP="00C466DB">
            <w:pPr>
              <w:pStyle w:val="TableParagraph"/>
              <w:spacing w:line="298" w:lineRule="exact"/>
              <w:ind w:left="275" w:right="269" w:firstLine="98"/>
              <w:rPr>
                <w:sz w:val="26"/>
              </w:rPr>
            </w:pPr>
            <w:r>
              <w:rPr>
                <w:sz w:val="26"/>
              </w:rPr>
              <w:t>Ежегодн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июль-август</w:t>
            </w:r>
          </w:p>
        </w:tc>
        <w:tc>
          <w:tcPr>
            <w:tcW w:w="2507" w:type="dxa"/>
          </w:tcPr>
          <w:p w:rsidR="009E55D8" w:rsidRDefault="009E55D8" w:rsidP="00C466DB">
            <w:pPr>
              <w:pStyle w:val="TableParagraph"/>
              <w:spacing w:line="298" w:lineRule="exact"/>
              <w:ind w:left="872" w:right="350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16" w:type="dxa"/>
          </w:tcPr>
          <w:p w:rsidR="009E55D8" w:rsidRDefault="009E55D8" w:rsidP="00C466DB">
            <w:pPr>
              <w:pStyle w:val="TableParagraph"/>
              <w:ind w:left="0"/>
              <w:rPr>
                <w:sz w:val="26"/>
              </w:rPr>
            </w:pPr>
          </w:p>
        </w:tc>
      </w:tr>
      <w:tr w:rsidR="009E55D8" w:rsidTr="00C466DB">
        <w:trPr>
          <w:trHeight w:val="897"/>
        </w:trPr>
        <w:tc>
          <w:tcPr>
            <w:tcW w:w="5111" w:type="dxa"/>
          </w:tcPr>
          <w:p w:rsidR="009E55D8" w:rsidRDefault="009E55D8" w:rsidP="00C466DB">
            <w:pPr>
              <w:pStyle w:val="TableParagraph"/>
              <w:spacing w:before="2"/>
              <w:ind w:right="446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Обновление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оборудования: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теплового,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холодильного,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приобретение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посуды</w:t>
            </w:r>
          </w:p>
        </w:tc>
        <w:tc>
          <w:tcPr>
            <w:tcW w:w="1928" w:type="dxa"/>
          </w:tcPr>
          <w:p w:rsidR="009E55D8" w:rsidRDefault="009E55D8" w:rsidP="00C466DB">
            <w:pPr>
              <w:pStyle w:val="TableParagraph"/>
              <w:spacing w:before="2"/>
              <w:ind w:left="107" w:right="93" w:firstLine="696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</w:t>
            </w:r>
          </w:p>
        </w:tc>
        <w:tc>
          <w:tcPr>
            <w:tcW w:w="2507" w:type="dxa"/>
          </w:tcPr>
          <w:p w:rsidR="009E55D8" w:rsidRDefault="009E55D8" w:rsidP="00C466DB">
            <w:pPr>
              <w:pStyle w:val="TableParagraph"/>
              <w:spacing w:before="2"/>
              <w:ind w:left="872" w:right="350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16" w:type="dxa"/>
          </w:tcPr>
          <w:p w:rsidR="009E55D8" w:rsidRDefault="009E55D8" w:rsidP="00C466DB">
            <w:pPr>
              <w:pStyle w:val="TableParagraph"/>
              <w:ind w:left="0"/>
              <w:rPr>
                <w:sz w:val="26"/>
              </w:rPr>
            </w:pPr>
          </w:p>
        </w:tc>
      </w:tr>
      <w:tr w:rsidR="009E55D8" w:rsidTr="00C466DB">
        <w:trPr>
          <w:trHeight w:val="1195"/>
        </w:trPr>
        <w:tc>
          <w:tcPr>
            <w:tcW w:w="5111" w:type="dxa"/>
          </w:tcPr>
          <w:p w:rsidR="009E55D8" w:rsidRDefault="009E55D8" w:rsidP="00C466DB">
            <w:pPr>
              <w:pStyle w:val="TableParagraph"/>
              <w:spacing w:before="2"/>
              <w:ind w:right="385"/>
              <w:rPr>
                <w:sz w:val="26"/>
              </w:rPr>
            </w:pPr>
            <w:r>
              <w:rPr>
                <w:sz w:val="26"/>
              </w:rPr>
              <w:t>3. Разработка новых блюд, изделий, 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внедрение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систему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питания,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расширение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ассортимента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блюд</w:t>
            </w:r>
          </w:p>
        </w:tc>
        <w:tc>
          <w:tcPr>
            <w:tcW w:w="1928" w:type="dxa"/>
          </w:tcPr>
          <w:p w:rsidR="009E55D8" w:rsidRDefault="009E55D8" w:rsidP="00C466DB">
            <w:pPr>
              <w:pStyle w:val="TableParagraph"/>
              <w:spacing w:before="2"/>
              <w:ind w:left="114" w:right="111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07" w:type="dxa"/>
          </w:tcPr>
          <w:p w:rsidR="009E55D8" w:rsidRDefault="009E55D8" w:rsidP="00C466DB">
            <w:pPr>
              <w:pStyle w:val="TableParagraph"/>
              <w:spacing w:before="2"/>
              <w:ind w:left="0" w:right="422"/>
              <w:jc w:val="right"/>
              <w:rPr>
                <w:sz w:val="26"/>
              </w:rPr>
            </w:pPr>
            <w:r>
              <w:rPr>
                <w:sz w:val="26"/>
              </w:rPr>
              <w:t>ОО,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технолог</w:t>
            </w:r>
          </w:p>
        </w:tc>
        <w:tc>
          <w:tcPr>
            <w:tcW w:w="1516" w:type="dxa"/>
          </w:tcPr>
          <w:p w:rsidR="009E55D8" w:rsidRDefault="009E55D8" w:rsidP="00C466DB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E55D8" w:rsidRDefault="009E55D8" w:rsidP="009E55D8">
      <w:pPr>
        <w:pStyle w:val="a3"/>
        <w:spacing w:before="2"/>
        <w:rPr>
          <w:b/>
          <w:i/>
        </w:rPr>
      </w:pPr>
    </w:p>
    <w:p w:rsidR="009E55D8" w:rsidRDefault="009E55D8">
      <w:pPr>
        <w:rPr>
          <w:sz w:val="26"/>
        </w:rPr>
        <w:sectPr w:rsidR="009E55D8">
          <w:type w:val="continuous"/>
          <w:pgSz w:w="11910" w:h="16840"/>
          <w:pgMar w:top="200" w:right="300" w:bottom="0" w:left="320" w:header="720" w:footer="720" w:gutter="0"/>
          <w:cols w:space="720"/>
        </w:sectPr>
      </w:pPr>
    </w:p>
    <w:p w:rsidR="001D56F4" w:rsidRDefault="001D56F4">
      <w:pPr>
        <w:pStyle w:val="a3"/>
        <w:spacing w:before="9"/>
        <w:rPr>
          <w:b/>
          <w:i/>
          <w:sz w:val="18"/>
        </w:rPr>
      </w:pPr>
    </w:p>
    <w:p w:rsidR="001D56F4" w:rsidRDefault="001D56F4">
      <w:pPr>
        <w:pStyle w:val="a3"/>
        <w:spacing w:before="2"/>
        <w:rPr>
          <w:b/>
          <w:i/>
        </w:rPr>
      </w:pPr>
    </w:p>
    <w:p w:rsidR="001D56F4" w:rsidRPr="009E55D8" w:rsidRDefault="009E55D8" w:rsidP="009E55D8">
      <w:pPr>
        <w:pStyle w:val="Heading1"/>
        <w:tabs>
          <w:tab w:val="left" w:pos="4827"/>
        </w:tabs>
        <w:spacing w:line="322" w:lineRule="exact"/>
        <w:jc w:val="center"/>
        <w:rPr>
          <w:b w:val="0"/>
          <w:u w:val="single"/>
        </w:rPr>
      </w:pPr>
      <w:r w:rsidRPr="009E55D8">
        <w:rPr>
          <w:b w:val="0"/>
          <w:u w:val="single"/>
        </w:rPr>
        <w:t>4</w:t>
      </w:r>
      <w:r w:rsidR="004C1C15" w:rsidRPr="009E55D8">
        <w:rPr>
          <w:b w:val="0"/>
          <w:u w:val="single"/>
        </w:rPr>
        <w:t>–е</w:t>
      </w:r>
      <w:r w:rsidR="004C1C15" w:rsidRPr="009E55D8">
        <w:rPr>
          <w:b w:val="0"/>
          <w:spacing w:val="-2"/>
          <w:u w:val="single"/>
        </w:rPr>
        <w:t xml:space="preserve"> </w:t>
      </w:r>
      <w:r w:rsidR="004C1C15" w:rsidRPr="009E55D8">
        <w:rPr>
          <w:b w:val="0"/>
          <w:u w:val="single"/>
        </w:rPr>
        <w:t>направление</w:t>
      </w:r>
    </w:p>
    <w:p w:rsidR="001D56F4" w:rsidRDefault="004C1C15">
      <w:pPr>
        <w:ind w:left="861" w:right="740"/>
        <w:jc w:val="center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воспитанию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питания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среди</w:t>
      </w:r>
      <w:r>
        <w:rPr>
          <w:b/>
          <w:i/>
          <w:spacing w:val="-5"/>
          <w:sz w:val="28"/>
        </w:rPr>
        <w:t xml:space="preserve"> </w:t>
      </w:r>
      <w:proofErr w:type="gramStart"/>
      <w:r>
        <w:rPr>
          <w:b/>
          <w:i/>
          <w:sz w:val="28"/>
        </w:rPr>
        <w:t>обучающихся</w:t>
      </w:r>
      <w:proofErr w:type="gramEnd"/>
    </w:p>
    <w:p w:rsidR="001D56F4" w:rsidRDefault="001D56F4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1"/>
        <w:gridCol w:w="1534"/>
        <w:gridCol w:w="2525"/>
        <w:gridCol w:w="1769"/>
      </w:tblGrid>
      <w:tr w:rsidR="001D56F4">
        <w:trPr>
          <w:trHeight w:val="299"/>
        </w:trPr>
        <w:tc>
          <w:tcPr>
            <w:tcW w:w="5231" w:type="dxa"/>
          </w:tcPr>
          <w:p w:rsidR="001D56F4" w:rsidRDefault="004C1C15">
            <w:pPr>
              <w:pStyle w:val="TableParagraph"/>
              <w:spacing w:before="2" w:line="278" w:lineRule="exact"/>
              <w:ind w:left="1190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before="2" w:line="278" w:lineRule="exact"/>
              <w:ind w:left="458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spacing w:before="2" w:line="278" w:lineRule="exact"/>
              <w:ind w:left="469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before="2" w:line="278" w:lineRule="exact"/>
              <w:ind w:left="496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1D56F4">
        <w:trPr>
          <w:trHeight w:val="2450"/>
        </w:trPr>
        <w:tc>
          <w:tcPr>
            <w:tcW w:w="5231" w:type="dxa"/>
          </w:tcPr>
          <w:p w:rsidR="001D56F4" w:rsidRDefault="004C1C15">
            <w:pPr>
              <w:pStyle w:val="TableParagraph"/>
              <w:spacing w:before="2" w:line="297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z w:val="26"/>
                <w:u w:val="single"/>
              </w:rPr>
              <w:t>.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Проведение</w:t>
            </w:r>
            <w:r>
              <w:rPr>
                <w:spacing w:val="-1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классных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часов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по темам</w:t>
            </w:r>
            <w:r>
              <w:rPr>
                <w:sz w:val="26"/>
              </w:rPr>
              <w:t>:</w:t>
            </w:r>
          </w:p>
          <w:p w:rsidR="001D56F4" w:rsidRDefault="004C1C15">
            <w:pPr>
              <w:pStyle w:val="TableParagraph"/>
              <w:spacing w:line="317" w:lineRule="exact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Режим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значение;</w:t>
            </w:r>
          </w:p>
          <w:p w:rsidR="001D56F4" w:rsidRDefault="004C1C15">
            <w:pPr>
              <w:pStyle w:val="TableParagraph"/>
              <w:spacing w:before="1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Культура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пищи;</w:t>
            </w:r>
          </w:p>
          <w:p w:rsidR="001D56F4" w:rsidRDefault="004C1C15">
            <w:pPr>
              <w:pStyle w:val="TableParagraph"/>
              <w:ind w:right="958"/>
              <w:rPr>
                <w:sz w:val="26"/>
              </w:rPr>
            </w:pPr>
            <w:r>
              <w:rPr>
                <w:rFonts w:ascii="Symbol" w:hAnsi="Symbol"/>
                <w:sz w:val="26"/>
              </w:rPr>
              <w:t></w:t>
            </w:r>
            <w:r>
              <w:rPr>
                <w:sz w:val="26"/>
              </w:rPr>
              <w:t>Острые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кишечные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заболевания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профилактика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  <w:p w:rsidR="001D56F4" w:rsidRDefault="004C1C1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Хлеб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всему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голова;</w:t>
            </w:r>
          </w:p>
          <w:p w:rsidR="001D56F4" w:rsidRDefault="004C1C15">
            <w:pPr>
              <w:pStyle w:val="TableParagraph"/>
              <w:numPr>
                <w:ilvl w:val="0"/>
                <w:numId w:val="4"/>
              </w:numPr>
              <w:tabs>
                <w:tab w:val="left" w:pos="25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скажем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поварам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спасибо?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before="2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октябрь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spacing w:before="2"/>
              <w:ind w:left="491" w:firstLine="23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before="2"/>
              <w:ind w:right="102" w:hanging="1"/>
              <w:jc w:val="center"/>
              <w:rPr>
                <w:sz w:val="26"/>
              </w:rPr>
            </w:pPr>
            <w:r>
              <w:rPr>
                <w:sz w:val="26"/>
              </w:rPr>
              <w:t>Разработки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материалов</w:t>
            </w:r>
          </w:p>
        </w:tc>
      </w:tr>
      <w:tr w:rsidR="001D56F4">
        <w:trPr>
          <w:trHeight w:val="1795"/>
        </w:trPr>
        <w:tc>
          <w:tcPr>
            <w:tcW w:w="5231" w:type="dxa"/>
          </w:tcPr>
          <w:p w:rsidR="001D56F4" w:rsidRDefault="004C1C15">
            <w:pPr>
              <w:pStyle w:val="TableParagraph"/>
              <w:spacing w:before="2" w:line="29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2.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Беседы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с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proofErr w:type="gramStart"/>
            <w:r>
              <w:rPr>
                <w:sz w:val="26"/>
                <w:u w:val="single"/>
              </w:rPr>
              <w:t>обучающимися</w:t>
            </w:r>
            <w:proofErr w:type="gramEnd"/>
            <w:r>
              <w:rPr>
                <w:sz w:val="26"/>
                <w:u w:val="single"/>
              </w:rPr>
              <w:t>:</w:t>
            </w:r>
          </w:p>
          <w:p w:rsidR="001D56F4" w:rsidRDefault="004C1C15">
            <w:pPr>
              <w:pStyle w:val="TableParagraph"/>
              <w:ind w:right="814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«Полезные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продукты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столе»</w:t>
            </w:r>
          </w:p>
          <w:p w:rsidR="001D56F4" w:rsidRDefault="004C1C1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8кл.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«Здоровое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питание».</w:t>
            </w:r>
          </w:p>
          <w:p w:rsidR="001D56F4" w:rsidRDefault="004C1C15" w:rsidP="004C1C1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z w:val="26"/>
              </w:rPr>
              <w:t>кл.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«Продуктовая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корзина»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before="2"/>
              <w:ind w:left="0" w:right="324"/>
              <w:jc w:val="right"/>
              <w:rPr>
                <w:sz w:val="26"/>
              </w:rPr>
            </w:pPr>
            <w:r>
              <w:rPr>
                <w:sz w:val="26"/>
              </w:rPr>
              <w:t>декабрь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spacing w:before="2"/>
              <w:ind w:left="460" w:right="452" w:hanging="1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  <w:p w:rsidR="001D56F4" w:rsidRDefault="004C1C15">
            <w:pPr>
              <w:pStyle w:val="TableParagraph"/>
              <w:ind w:left="354" w:right="349"/>
              <w:jc w:val="center"/>
              <w:rPr>
                <w:sz w:val="26"/>
              </w:rPr>
            </w:pPr>
            <w:r>
              <w:rPr>
                <w:sz w:val="26"/>
              </w:rPr>
              <w:t>биологии,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ОБЖ,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технологии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before="2"/>
              <w:ind w:left="681" w:right="243" w:hanging="425"/>
              <w:rPr>
                <w:sz w:val="26"/>
              </w:rPr>
            </w:pPr>
            <w:r>
              <w:rPr>
                <w:spacing w:val="-1"/>
                <w:sz w:val="26"/>
              </w:rPr>
              <w:t>Разработки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</w:rPr>
              <w:t>/м</w:t>
            </w:r>
          </w:p>
        </w:tc>
      </w:tr>
      <w:tr w:rsidR="001D56F4">
        <w:trPr>
          <w:trHeight w:val="597"/>
        </w:trPr>
        <w:tc>
          <w:tcPr>
            <w:tcW w:w="5231" w:type="dxa"/>
          </w:tcPr>
          <w:p w:rsidR="001D56F4" w:rsidRDefault="004C1C15">
            <w:pPr>
              <w:pStyle w:val="TableParagraph"/>
              <w:spacing w:line="300" w:lineRule="exact"/>
              <w:ind w:right="545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Анкетирование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line="298" w:lineRule="exact"/>
              <w:ind w:left="0" w:right="374"/>
              <w:jc w:val="right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spacing w:line="300" w:lineRule="exact"/>
              <w:ind w:left="839" w:hanging="27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1D56F4">
        <w:trPr>
          <w:trHeight w:val="2089"/>
        </w:trPr>
        <w:tc>
          <w:tcPr>
            <w:tcW w:w="5231" w:type="dxa"/>
          </w:tcPr>
          <w:p w:rsidR="001D56F4" w:rsidRDefault="004C1C15">
            <w:pPr>
              <w:pStyle w:val="TableParagraph"/>
              <w:spacing w:line="297" w:lineRule="exact"/>
              <w:rPr>
                <w:sz w:val="26"/>
              </w:rPr>
            </w:pPr>
            <w:r>
              <w:rPr>
                <w:sz w:val="26"/>
                <w:u w:val="single"/>
              </w:rPr>
              <w:t>4.Неделя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вкусной</w:t>
            </w:r>
            <w:r>
              <w:rPr>
                <w:spacing w:val="-2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и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здоровой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пищи:</w:t>
            </w:r>
          </w:p>
          <w:p w:rsidR="001D56F4" w:rsidRDefault="004C1C1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кроссвордов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«Здоровое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питание»,</w:t>
            </w:r>
          </w:p>
          <w:p w:rsidR="001D56F4" w:rsidRDefault="004C1C1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before="1" w:line="298" w:lineRule="exact"/>
              <w:rPr>
                <w:sz w:val="26"/>
              </w:rPr>
            </w:pPr>
            <w:r>
              <w:rPr>
                <w:sz w:val="26"/>
              </w:rPr>
              <w:t>коллажи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«Полезные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продукты»,</w:t>
            </w:r>
          </w:p>
          <w:p w:rsidR="001D56F4" w:rsidRDefault="004C1C15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</w:tabs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слоганы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кричалки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  <w:p w:rsidR="001D56F4" w:rsidRDefault="004C1C15">
            <w:pPr>
              <w:pStyle w:val="TableParagraph"/>
              <w:spacing w:before="1"/>
              <w:ind w:right="750"/>
              <w:rPr>
                <w:sz w:val="26"/>
              </w:rPr>
            </w:pPr>
            <w:r>
              <w:rPr>
                <w:sz w:val="26"/>
              </w:rPr>
              <w:t>-выставка рисунков, буклетов о пользе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(1-4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класс)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другие</w:t>
            </w:r>
          </w:p>
          <w:p w:rsidR="001D56F4" w:rsidRDefault="004C1C1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мероприятия.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line="298" w:lineRule="exact"/>
              <w:ind w:left="0" w:right="384"/>
              <w:jc w:val="right"/>
              <w:rPr>
                <w:sz w:val="26"/>
              </w:rPr>
            </w:pPr>
            <w:r>
              <w:rPr>
                <w:sz w:val="26"/>
              </w:rPr>
              <w:t>апрель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ind w:left="585" w:firstLine="184"/>
              <w:rPr>
                <w:sz w:val="26"/>
              </w:rPr>
            </w:pPr>
            <w:r>
              <w:rPr>
                <w:sz w:val="26"/>
              </w:rPr>
              <w:t>Учителя биологии, начальных классов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1D56F4">
        <w:trPr>
          <w:trHeight w:val="1795"/>
        </w:trPr>
        <w:tc>
          <w:tcPr>
            <w:tcW w:w="5231" w:type="dxa"/>
          </w:tcPr>
          <w:p w:rsidR="001D56F4" w:rsidRDefault="004C1C15">
            <w:pPr>
              <w:pStyle w:val="TableParagraph"/>
              <w:spacing w:before="2" w:line="29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5.</w:t>
            </w:r>
            <w:r>
              <w:rPr>
                <w:spacing w:val="-5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Беседы</w:t>
            </w:r>
            <w:r>
              <w:rPr>
                <w:spacing w:val="-3"/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>с</w:t>
            </w:r>
            <w:r>
              <w:rPr>
                <w:spacing w:val="-4"/>
                <w:sz w:val="26"/>
                <w:u w:val="single"/>
              </w:rPr>
              <w:t xml:space="preserve"> </w:t>
            </w:r>
            <w:proofErr w:type="gramStart"/>
            <w:r>
              <w:rPr>
                <w:sz w:val="26"/>
                <w:u w:val="single"/>
              </w:rPr>
              <w:t>обучающимися</w:t>
            </w:r>
            <w:proofErr w:type="gramEnd"/>
            <w:r>
              <w:rPr>
                <w:sz w:val="26"/>
                <w:u w:val="single"/>
              </w:rPr>
              <w:t>:</w:t>
            </w:r>
          </w:p>
          <w:p w:rsidR="001D56F4" w:rsidRDefault="004C1C1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– Гигиена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ЗОЖ</w:t>
            </w:r>
          </w:p>
          <w:p w:rsidR="001D56F4" w:rsidRDefault="004C1C15">
            <w:pPr>
              <w:pStyle w:val="TableParagraph"/>
              <w:spacing w:before="1"/>
              <w:ind w:right="776"/>
              <w:rPr>
                <w:sz w:val="26"/>
              </w:rPr>
            </w:pPr>
            <w:r>
              <w:rPr>
                <w:sz w:val="26"/>
              </w:rPr>
              <w:t>5 – 8кл. «Мой правильный выбор – это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ЗОЖ»</w:t>
            </w:r>
          </w:p>
          <w:p w:rsidR="001D56F4" w:rsidRDefault="004C1C15" w:rsidP="004C1C1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Качество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питания-залог</w:t>
            </w:r>
            <w:proofErr w:type="spellEnd"/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before="2"/>
              <w:ind w:left="532" w:right="531"/>
              <w:jc w:val="center"/>
              <w:rPr>
                <w:sz w:val="26"/>
              </w:rPr>
            </w:pPr>
            <w:r>
              <w:rPr>
                <w:sz w:val="26"/>
              </w:rPr>
              <w:t>май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spacing w:before="2"/>
              <w:ind w:left="491" w:firstLine="230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spacing w:before="2"/>
              <w:ind w:left="681" w:right="243" w:hanging="425"/>
              <w:rPr>
                <w:sz w:val="26"/>
              </w:rPr>
            </w:pPr>
            <w:r>
              <w:rPr>
                <w:spacing w:val="-1"/>
                <w:sz w:val="26"/>
              </w:rPr>
              <w:t>Разработки</w:t>
            </w:r>
            <w:r>
              <w:rPr>
                <w:spacing w:val="-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м</w:t>
            </w:r>
            <w:proofErr w:type="gramEnd"/>
            <w:r>
              <w:rPr>
                <w:sz w:val="26"/>
              </w:rPr>
              <w:t>/м</w:t>
            </w:r>
          </w:p>
        </w:tc>
      </w:tr>
      <w:tr w:rsidR="001D56F4">
        <w:trPr>
          <w:trHeight w:val="897"/>
        </w:trPr>
        <w:tc>
          <w:tcPr>
            <w:tcW w:w="5231" w:type="dxa"/>
          </w:tcPr>
          <w:p w:rsidR="001D56F4" w:rsidRDefault="004C1C15">
            <w:pPr>
              <w:pStyle w:val="TableParagraph"/>
              <w:ind w:right="606"/>
              <w:rPr>
                <w:sz w:val="26"/>
              </w:rPr>
            </w:pPr>
            <w:r>
              <w:rPr>
                <w:sz w:val="26"/>
              </w:rPr>
              <w:t>6.Проведение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летнего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оздоровительного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лагеря.</w:t>
            </w:r>
          </w:p>
        </w:tc>
        <w:tc>
          <w:tcPr>
            <w:tcW w:w="1534" w:type="dxa"/>
          </w:tcPr>
          <w:p w:rsidR="001D56F4" w:rsidRDefault="004C1C15">
            <w:pPr>
              <w:pStyle w:val="TableParagraph"/>
              <w:spacing w:line="298" w:lineRule="exact"/>
              <w:ind w:left="470"/>
              <w:rPr>
                <w:sz w:val="26"/>
              </w:rPr>
            </w:pPr>
            <w:r>
              <w:rPr>
                <w:sz w:val="26"/>
              </w:rPr>
              <w:t>июнь</w:t>
            </w:r>
          </w:p>
        </w:tc>
        <w:tc>
          <w:tcPr>
            <w:tcW w:w="2525" w:type="dxa"/>
          </w:tcPr>
          <w:p w:rsidR="001D56F4" w:rsidRDefault="004C1C15">
            <w:pPr>
              <w:pStyle w:val="TableParagraph"/>
              <w:ind w:left="880" w:right="360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769" w:type="dxa"/>
          </w:tcPr>
          <w:p w:rsidR="001D56F4" w:rsidRDefault="004C1C15">
            <w:pPr>
              <w:pStyle w:val="TableParagraph"/>
              <w:ind w:left="710" w:right="245" w:hanging="452"/>
              <w:rPr>
                <w:sz w:val="26"/>
              </w:rPr>
            </w:pPr>
            <w:r>
              <w:rPr>
                <w:spacing w:val="-1"/>
                <w:sz w:val="26"/>
              </w:rPr>
              <w:t>Программа</w:t>
            </w:r>
            <w:r>
              <w:rPr>
                <w:spacing w:val="-62"/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п</w:t>
            </w:r>
            <w:proofErr w:type="spellEnd"/>
            <w:proofErr w:type="gramEnd"/>
            <w:r>
              <w:rPr>
                <w:sz w:val="26"/>
              </w:rPr>
              <w:t>/л</w:t>
            </w:r>
          </w:p>
          <w:p w:rsidR="001D56F4" w:rsidRDefault="004C1C15">
            <w:pPr>
              <w:pStyle w:val="TableParagraph"/>
              <w:spacing w:before="1" w:line="278" w:lineRule="exact"/>
              <w:ind w:left="148"/>
              <w:rPr>
                <w:sz w:val="26"/>
              </w:rPr>
            </w:pPr>
            <w:r>
              <w:rPr>
                <w:sz w:val="26"/>
              </w:rPr>
              <w:t>«Солнышко»</w:t>
            </w:r>
          </w:p>
        </w:tc>
      </w:tr>
    </w:tbl>
    <w:p w:rsidR="001D56F4" w:rsidRDefault="001D56F4">
      <w:pPr>
        <w:spacing w:line="278" w:lineRule="exact"/>
        <w:rPr>
          <w:sz w:val="26"/>
        </w:rPr>
        <w:sectPr w:rsidR="001D56F4">
          <w:pgSz w:w="11910" w:h="16840"/>
          <w:pgMar w:top="260" w:right="300" w:bottom="0" w:left="320" w:header="720" w:footer="720" w:gutter="0"/>
          <w:cols w:space="720"/>
        </w:sectPr>
      </w:pPr>
    </w:p>
    <w:p w:rsidR="001D56F4" w:rsidRPr="004C1C15" w:rsidRDefault="004C1C15" w:rsidP="004C1C15">
      <w:pPr>
        <w:pStyle w:val="Heading1"/>
        <w:tabs>
          <w:tab w:val="left" w:pos="4791"/>
        </w:tabs>
        <w:spacing w:before="66"/>
        <w:ind w:left="4790"/>
        <w:rPr>
          <w:u w:val="single"/>
        </w:rPr>
      </w:pPr>
      <w:r w:rsidRPr="004C1C15">
        <w:rPr>
          <w:u w:val="single"/>
        </w:rPr>
        <w:t>5</w:t>
      </w:r>
      <w:r w:rsidRPr="004C1C15">
        <w:rPr>
          <w:u w:val="single"/>
        </w:rPr>
        <w:t>–</w:t>
      </w:r>
      <w:r w:rsidRPr="004C1C15">
        <w:rPr>
          <w:spacing w:val="-2"/>
          <w:u w:val="single"/>
        </w:rPr>
        <w:t xml:space="preserve"> </w:t>
      </w:r>
      <w:r w:rsidRPr="004C1C15">
        <w:rPr>
          <w:u w:val="single"/>
        </w:rPr>
        <w:t>е</w:t>
      </w:r>
      <w:r w:rsidRPr="004C1C15">
        <w:rPr>
          <w:spacing w:val="-2"/>
          <w:u w:val="single"/>
        </w:rPr>
        <w:t xml:space="preserve"> </w:t>
      </w:r>
      <w:r w:rsidRPr="004C1C15">
        <w:rPr>
          <w:u w:val="single"/>
        </w:rPr>
        <w:t>направление</w:t>
      </w:r>
    </w:p>
    <w:p w:rsidR="001D56F4" w:rsidRDefault="004C1C15">
      <w:pPr>
        <w:spacing w:before="2"/>
        <w:ind w:left="861" w:right="741"/>
        <w:jc w:val="center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родителями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вопросам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питания</w:t>
      </w:r>
    </w:p>
    <w:p w:rsidR="001D56F4" w:rsidRDefault="001D56F4">
      <w:pPr>
        <w:pStyle w:val="a3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561"/>
        <w:gridCol w:w="2552"/>
        <w:gridCol w:w="1561"/>
      </w:tblGrid>
      <w:tr w:rsidR="001D56F4">
        <w:trPr>
          <w:trHeight w:val="299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 w:line="278" w:lineRule="exact"/>
              <w:ind w:left="1269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 w:line="278" w:lineRule="exact"/>
              <w:ind w:left="216" w:right="21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 w:line="278" w:lineRule="exact"/>
              <w:ind w:left="483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 w:line="278" w:lineRule="exact"/>
              <w:ind w:left="216" w:right="2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1D56F4">
        <w:trPr>
          <w:trHeight w:val="2150"/>
        </w:trPr>
        <w:tc>
          <w:tcPr>
            <w:tcW w:w="5387" w:type="dxa"/>
          </w:tcPr>
          <w:p w:rsidR="001D56F4" w:rsidRDefault="004C1C15">
            <w:pPr>
              <w:pStyle w:val="TableParagraph"/>
              <w:ind w:right="57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классных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общешкольных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собраний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темам:</w:t>
            </w:r>
          </w:p>
          <w:p w:rsidR="001D56F4" w:rsidRDefault="004C1C15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8" w:lineRule="exact"/>
              <w:ind w:left="311"/>
              <w:rPr>
                <w:sz w:val="26"/>
              </w:rPr>
            </w:pPr>
            <w:r>
              <w:rPr>
                <w:sz w:val="26"/>
              </w:rPr>
              <w:t>питание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учащихся;</w:t>
            </w:r>
          </w:p>
          <w:p w:rsidR="001D56F4" w:rsidRDefault="004C1C15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242" w:lineRule="auto"/>
              <w:ind w:right="611" w:firstLine="0"/>
              <w:rPr>
                <w:sz w:val="26"/>
              </w:rPr>
            </w:pPr>
            <w:r>
              <w:rPr>
                <w:sz w:val="26"/>
              </w:rPr>
              <w:t>профилактика желудочно-кишечных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инфекционных,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простудных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заболеваний;</w:t>
            </w:r>
          </w:p>
          <w:p w:rsidR="001D56F4" w:rsidRDefault="004C1C15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4" w:lineRule="exact"/>
              <w:ind w:left="311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медицинского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осмотра</w:t>
            </w:r>
            <w:r>
              <w:rPr>
                <w:spacing w:val="-4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обучающихся</w:t>
            </w:r>
            <w:proofErr w:type="gramEnd"/>
            <w:r>
              <w:rPr>
                <w:sz w:val="26"/>
              </w:rPr>
              <w:t>.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ind w:left="227" w:right="216"/>
              <w:jc w:val="center"/>
              <w:rPr>
                <w:sz w:val="26"/>
              </w:rPr>
            </w:pPr>
            <w:r>
              <w:rPr>
                <w:w w:val="95"/>
                <w:sz w:val="26"/>
              </w:rPr>
              <w:t>Сентябрь,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октябрь,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февраль-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март</w:t>
            </w:r>
          </w:p>
        </w:tc>
        <w:tc>
          <w:tcPr>
            <w:tcW w:w="2552" w:type="dxa"/>
          </w:tcPr>
          <w:p w:rsidR="001D56F4" w:rsidRDefault="004C1C15" w:rsidP="004C1C15">
            <w:pPr>
              <w:pStyle w:val="TableParagraph"/>
              <w:ind w:left="346" w:right="344" w:firstLine="5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ind w:left="176" w:right="160" w:firstLine="96"/>
              <w:rPr>
                <w:sz w:val="26"/>
              </w:rPr>
            </w:pPr>
            <w:r>
              <w:rPr>
                <w:sz w:val="26"/>
              </w:rPr>
              <w:t>Справки,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протоколы</w:t>
            </w:r>
          </w:p>
        </w:tc>
      </w:tr>
      <w:tr w:rsidR="001D56F4">
        <w:trPr>
          <w:trHeight w:val="1197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/>
              <w:ind w:right="1081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Анкетирование родителей «Ваши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предложения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питания»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216" w:right="212"/>
              <w:jc w:val="center"/>
              <w:rPr>
                <w:sz w:val="26"/>
              </w:rPr>
            </w:pPr>
            <w:r>
              <w:rPr>
                <w:sz w:val="26"/>
              </w:rPr>
              <w:t>ноябрь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/>
              <w:ind w:left="850" w:right="105" w:hanging="276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216" w:right="211"/>
              <w:jc w:val="center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1D56F4">
        <w:trPr>
          <w:trHeight w:val="897"/>
        </w:trPr>
        <w:tc>
          <w:tcPr>
            <w:tcW w:w="5387" w:type="dxa"/>
          </w:tcPr>
          <w:p w:rsidR="001D56F4" w:rsidRDefault="004C1C15">
            <w:pPr>
              <w:pStyle w:val="TableParagraph"/>
              <w:spacing w:before="2"/>
              <w:ind w:right="739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Заседание комиссии по </w:t>
            </w:r>
            <w:proofErr w:type="gramStart"/>
            <w:r>
              <w:rPr>
                <w:sz w:val="26"/>
              </w:rPr>
              <w:t>контролю за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организацией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горячего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школе.</w:t>
            </w:r>
          </w:p>
        </w:tc>
        <w:tc>
          <w:tcPr>
            <w:tcW w:w="1561" w:type="dxa"/>
          </w:tcPr>
          <w:p w:rsidR="001D56F4" w:rsidRDefault="004C1C15" w:rsidP="004C1C15">
            <w:pPr>
              <w:pStyle w:val="TableParagraph"/>
              <w:spacing w:before="2"/>
              <w:ind w:left="203" w:right="184" w:firstLine="242"/>
              <w:rPr>
                <w:sz w:val="26"/>
              </w:rPr>
            </w:pPr>
            <w:r>
              <w:rPr>
                <w:sz w:val="26"/>
              </w:rPr>
              <w:t>1раз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месяц</w:t>
            </w:r>
          </w:p>
        </w:tc>
        <w:tc>
          <w:tcPr>
            <w:tcW w:w="2552" w:type="dxa"/>
          </w:tcPr>
          <w:p w:rsidR="001D56F4" w:rsidRDefault="004C1C15">
            <w:pPr>
              <w:pStyle w:val="TableParagraph"/>
              <w:spacing w:before="2"/>
              <w:ind w:left="893" w:right="374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61" w:type="dxa"/>
          </w:tcPr>
          <w:p w:rsidR="001D56F4" w:rsidRDefault="004C1C15">
            <w:pPr>
              <w:pStyle w:val="TableParagraph"/>
              <w:spacing w:before="2"/>
              <w:ind w:left="214" w:right="214"/>
              <w:jc w:val="center"/>
              <w:rPr>
                <w:sz w:val="26"/>
              </w:rPr>
            </w:pPr>
            <w:r>
              <w:rPr>
                <w:sz w:val="26"/>
              </w:rPr>
              <w:t>Протокол</w:t>
            </w:r>
          </w:p>
        </w:tc>
      </w:tr>
    </w:tbl>
    <w:p w:rsidR="004C1C15" w:rsidRDefault="004C1C15" w:rsidP="004C1C15">
      <w:pPr>
        <w:pStyle w:val="Heading1"/>
        <w:tabs>
          <w:tab w:val="left" w:pos="4791"/>
        </w:tabs>
        <w:spacing w:line="322" w:lineRule="exact"/>
        <w:ind w:left="4749"/>
        <w:rPr>
          <w:b w:val="0"/>
          <w:u w:val="single"/>
        </w:rPr>
      </w:pPr>
    </w:p>
    <w:p w:rsidR="001D56F4" w:rsidRPr="004C1C15" w:rsidRDefault="004C1C15" w:rsidP="004C1C15">
      <w:pPr>
        <w:pStyle w:val="Heading1"/>
        <w:tabs>
          <w:tab w:val="left" w:pos="4791"/>
        </w:tabs>
        <w:spacing w:line="322" w:lineRule="exact"/>
        <w:ind w:left="4749"/>
        <w:rPr>
          <w:b w:val="0"/>
          <w:u w:val="single"/>
        </w:rPr>
      </w:pPr>
      <w:r w:rsidRPr="004C1C15">
        <w:rPr>
          <w:b w:val="0"/>
          <w:u w:val="single"/>
        </w:rPr>
        <w:t>6</w:t>
      </w:r>
      <w:r w:rsidRPr="004C1C15">
        <w:rPr>
          <w:b w:val="0"/>
          <w:u w:val="single"/>
        </w:rPr>
        <w:t>–</w:t>
      </w:r>
      <w:r w:rsidRPr="004C1C15">
        <w:rPr>
          <w:b w:val="0"/>
          <w:spacing w:val="-2"/>
          <w:u w:val="single"/>
        </w:rPr>
        <w:t xml:space="preserve"> </w:t>
      </w:r>
      <w:r w:rsidRPr="004C1C15">
        <w:rPr>
          <w:b w:val="0"/>
          <w:u w:val="single"/>
        </w:rPr>
        <w:t>е</w:t>
      </w:r>
      <w:r w:rsidRPr="004C1C15">
        <w:rPr>
          <w:b w:val="0"/>
          <w:spacing w:val="-2"/>
          <w:u w:val="single"/>
        </w:rPr>
        <w:t xml:space="preserve"> </w:t>
      </w:r>
      <w:r w:rsidRPr="004C1C15">
        <w:rPr>
          <w:b w:val="0"/>
          <w:u w:val="single"/>
        </w:rPr>
        <w:t>направление</w:t>
      </w:r>
    </w:p>
    <w:p w:rsidR="001D56F4" w:rsidRDefault="004C1C15">
      <w:pPr>
        <w:ind w:left="861" w:right="741"/>
        <w:jc w:val="center"/>
        <w:rPr>
          <w:b/>
          <w:i/>
          <w:sz w:val="28"/>
        </w:rPr>
      </w:pPr>
      <w:r>
        <w:rPr>
          <w:b/>
          <w:i/>
          <w:sz w:val="28"/>
        </w:rPr>
        <w:t>Мониторинг по организации питания, анкетирование учащихся, педагогов,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родителей</w:t>
      </w:r>
    </w:p>
    <w:p w:rsidR="001D56F4" w:rsidRDefault="001D56F4">
      <w:pPr>
        <w:pStyle w:val="a3"/>
        <w:spacing w:before="10"/>
        <w:rPr>
          <w:b/>
          <w:i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7"/>
        <w:gridCol w:w="1584"/>
        <w:gridCol w:w="2549"/>
        <w:gridCol w:w="1558"/>
      </w:tblGrid>
      <w:tr w:rsidR="001D56F4">
        <w:trPr>
          <w:trHeight w:val="299"/>
        </w:trPr>
        <w:tc>
          <w:tcPr>
            <w:tcW w:w="5367" w:type="dxa"/>
          </w:tcPr>
          <w:p w:rsidR="001D56F4" w:rsidRDefault="004C1C15">
            <w:pPr>
              <w:pStyle w:val="TableParagraph"/>
              <w:spacing w:before="2" w:line="278" w:lineRule="exact"/>
              <w:ind w:left="275"/>
              <w:rPr>
                <w:b/>
                <w:sz w:val="26"/>
              </w:rPr>
            </w:pPr>
            <w:r>
              <w:rPr>
                <w:b/>
                <w:sz w:val="26"/>
              </w:rPr>
              <w:t>Направление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мониторинга,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диагностика</w:t>
            </w:r>
          </w:p>
        </w:tc>
        <w:tc>
          <w:tcPr>
            <w:tcW w:w="1584" w:type="dxa"/>
          </w:tcPr>
          <w:p w:rsidR="001D56F4" w:rsidRDefault="004C1C15">
            <w:pPr>
              <w:pStyle w:val="TableParagraph"/>
              <w:spacing w:before="2" w:line="278" w:lineRule="exact"/>
              <w:ind w:left="485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549" w:type="dxa"/>
          </w:tcPr>
          <w:p w:rsidR="001D56F4" w:rsidRDefault="004C1C15">
            <w:pPr>
              <w:pStyle w:val="TableParagraph"/>
              <w:spacing w:before="2" w:line="278" w:lineRule="exact"/>
              <w:ind w:left="98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558" w:type="dxa"/>
          </w:tcPr>
          <w:p w:rsidR="001D56F4" w:rsidRDefault="004C1C15">
            <w:pPr>
              <w:pStyle w:val="TableParagraph"/>
              <w:spacing w:before="2" w:line="278" w:lineRule="exact"/>
              <w:ind w:left="293" w:right="28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1D56F4">
        <w:trPr>
          <w:trHeight w:val="897"/>
        </w:trPr>
        <w:tc>
          <w:tcPr>
            <w:tcW w:w="5367" w:type="dxa"/>
          </w:tcPr>
          <w:p w:rsidR="001D56F4" w:rsidRDefault="004C1C15">
            <w:pPr>
              <w:pStyle w:val="TableParagraph"/>
              <w:spacing w:before="2"/>
              <w:ind w:right="178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Охват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горячим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питанием: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посещаемости</w:t>
            </w:r>
          </w:p>
        </w:tc>
        <w:tc>
          <w:tcPr>
            <w:tcW w:w="1584" w:type="dxa"/>
          </w:tcPr>
          <w:p w:rsidR="001D56F4" w:rsidRDefault="004C1C15">
            <w:pPr>
              <w:pStyle w:val="TableParagraph"/>
              <w:spacing w:before="2"/>
              <w:ind w:left="108" w:firstLine="67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Ежемесячно</w:t>
            </w:r>
          </w:p>
          <w:p w:rsidR="001D56F4" w:rsidRDefault="004C1C15">
            <w:pPr>
              <w:pStyle w:val="TableParagraph"/>
              <w:spacing w:line="277" w:lineRule="exact"/>
              <w:ind w:left="247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2549" w:type="dxa"/>
          </w:tcPr>
          <w:p w:rsidR="001D56F4" w:rsidRDefault="004C1C15">
            <w:pPr>
              <w:pStyle w:val="TableParagraph"/>
              <w:spacing w:before="2"/>
              <w:ind w:left="101" w:right="93"/>
              <w:jc w:val="center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558" w:type="dxa"/>
          </w:tcPr>
          <w:p w:rsidR="001D56F4" w:rsidRDefault="004C1C15">
            <w:pPr>
              <w:pStyle w:val="TableParagraph"/>
              <w:spacing w:before="2"/>
              <w:ind w:left="296" w:right="288"/>
              <w:jc w:val="center"/>
              <w:rPr>
                <w:sz w:val="26"/>
              </w:rPr>
            </w:pPr>
            <w:r>
              <w:rPr>
                <w:sz w:val="26"/>
              </w:rPr>
              <w:t>Справка</w:t>
            </w:r>
          </w:p>
        </w:tc>
      </w:tr>
      <w:tr w:rsidR="001D56F4">
        <w:trPr>
          <w:trHeight w:val="1794"/>
        </w:trPr>
        <w:tc>
          <w:tcPr>
            <w:tcW w:w="5367" w:type="dxa"/>
          </w:tcPr>
          <w:p w:rsidR="001D56F4" w:rsidRDefault="004C1C15">
            <w:pPr>
              <w:pStyle w:val="TableParagraph"/>
              <w:spacing w:before="2"/>
              <w:ind w:right="1055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Сохранение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 укрепление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учащихся:</w:t>
            </w:r>
          </w:p>
          <w:p w:rsidR="001D56F4" w:rsidRDefault="004C1C15">
            <w:pPr>
              <w:pStyle w:val="TableParagraph"/>
              <w:ind w:right="508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школьников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результатам медицинских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осмотров</w:t>
            </w:r>
          </w:p>
          <w:p w:rsidR="001D56F4" w:rsidRDefault="004C1C15">
            <w:pPr>
              <w:pStyle w:val="TableParagraph"/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заболеваемости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84" w:type="dxa"/>
          </w:tcPr>
          <w:p w:rsidR="001D56F4" w:rsidRDefault="004C1C15">
            <w:pPr>
              <w:pStyle w:val="TableParagraph"/>
              <w:spacing w:before="2"/>
              <w:ind w:left="550" w:right="211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9" w:type="dxa"/>
          </w:tcPr>
          <w:p w:rsidR="001D56F4" w:rsidRDefault="004C1C15">
            <w:pPr>
              <w:pStyle w:val="TableParagraph"/>
              <w:spacing w:before="2"/>
              <w:ind w:left="314" w:right="307" w:firstLine="3"/>
              <w:jc w:val="center"/>
              <w:rPr>
                <w:sz w:val="26"/>
              </w:rPr>
            </w:pPr>
            <w:r>
              <w:rPr>
                <w:sz w:val="26"/>
              </w:rPr>
              <w:t>Медицинский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работник</w:t>
            </w:r>
            <w:r>
              <w:rPr>
                <w:spacing w:val="-15"/>
                <w:sz w:val="26"/>
              </w:rPr>
              <w:t xml:space="preserve"> </w:t>
            </w:r>
            <w:proofErr w:type="spellStart"/>
            <w:r>
              <w:rPr>
                <w:spacing w:val="-15"/>
                <w:sz w:val="26"/>
              </w:rPr>
              <w:t>ФАПа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учителя</w:t>
            </w:r>
          </w:p>
          <w:p w:rsidR="001D56F4" w:rsidRDefault="004C1C15">
            <w:pPr>
              <w:pStyle w:val="TableParagraph"/>
              <w:ind w:left="100" w:right="93"/>
              <w:jc w:val="center"/>
              <w:rPr>
                <w:sz w:val="26"/>
              </w:rPr>
            </w:pPr>
            <w:r>
              <w:rPr>
                <w:sz w:val="26"/>
              </w:rPr>
              <w:t>физкультуры</w:t>
            </w:r>
          </w:p>
        </w:tc>
        <w:tc>
          <w:tcPr>
            <w:tcW w:w="1558" w:type="dxa"/>
          </w:tcPr>
          <w:p w:rsidR="001D56F4" w:rsidRDefault="004C1C15">
            <w:pPr>
              <w:pStyle w:val="TableParagraph"/>
              <w:spacing w:before="2"/>
              <w:ind w:left="296" w:right="285"/>
              <w:jc w:val="center"/>
              <w:rPr>
                <w:sz w:val="26"/>
              </w:rPr>
            </w:pPr>
            <w:r>
              <w:rPr>
                <w:sz w:val="26"/>
              </w:rPr>
              <w:t>Отчет</w:t>
            </w:r>
          </w:p>
        </w:tc>
      </w:tr>
      <w:tr w:rsidR="001D56F4">
        <w:trPr>
          <w:trHeight w:val="1792"/>
        </w:trPr>
        <w:tc>
          <w:tcPr>
            <w:tcW w:w="5367" w:type="dxa"/>
          </w:tcPr>
          <w:p w:rsidR="001D56F4" w:rsidRDefault="004C1C1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база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столовой:</w:t>
            </w:r>
          </w:p>
          <w:p w:rsidR="001D56F4" w:rsidRDefault="004C1C15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spacing w:before="1"/>
              <w:ind w:right="1301" w:firstLine="0"/>
              <w:rPr>
                <w:sz w:val="26"/>
              </w:rPr>
            </w:pPr>
            <w:r>
              <w:rPr>
                <w:sz w:val="26"/>
              </w:rPr>
              <w:t>Смотр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помещения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(оборудование,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оснащение)</w:t>
            </w:r>
          </w:p>
          <w:p w:rsidR="001D56F4" w:rsidRDefault="004C1C15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924" w:firstLine="0"/>
              <w:rPr>
                <w:sz w:val="26"/>
              </w:rPr>
            </w:pPr>
            <w:r>
              <w:rPr>
                <w:sz w:val="26"/>
              </w:rPr>
              <w:t>Оснащение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пищеблока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необходимым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оборудованием.</w:t>
            </w:r>
          </w:p>
        </w:tc>
        <w:tc>
          <w:tcPr>
            <w:tcW w:w="1584" w:type="dxa"/>
          </w:tcPr>
          <w:p w:rsidR="001D56F4" w:rsidRDefault="004C1C15">
            <w:pPr>
              <w:pStyle w:val="TableParagraph"/>
              <w:ind w:left="550" w:right="211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9" w:type="dxa"/>
          </w:tcPr>
          <w:p w:rsidR="001D56F4" w:rsidRDefault="004C1C15">
            <w:pPr>
              <w:pStyle w:val="TableParagraph"/>
              <w:ind w:left="893" w:right="371" w:hanging="507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558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2095"/>
        </w:trPr>
        <w:tc>
          <w:tcPr>
            <w:tcW w:w="5367" w:type="dxa"/>
          </w:tcPr>
          <w:p w:rsidR="001D56F4" w:rsidRDefault="004C1C15">
            <w:pPr>
              <w:pStyle w:val="TableParagraph"/>
              <w:spacing w:before="2"/>
              <w:ind w:right="1104"/>
              <w:rPr>
                <w:sz w:val="26"/>
              </w:rPr>
            </w:pPr>
            <w:r>
              <w:rPr>
                <w:sz w:val="26"/>
              </w:rPr>
              <w:t>4.Качество организации питания: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анкетирование,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опросы,</w:t>
            </w:r>
          </w:p>
          <w:p w:rsidR="001D56F4" w:rsidRDefault="004C1C15">
            <w:pPr>
              <w:pStyle w:val="TableParagraph"/>
              <w:ind w:right="374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столовой,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приготовления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пищи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норм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раскладки,</w:t>
            </w:r>
          </w:p>
          <w:p w:rsidR="001D56F4" w:rsidRDefault="004C1C15">
            <w:pPr>
              <w:pStyle w:val="TableParagraph"/>
              <w:ind w:right="1095"/>
              <w:rPr>
                <w:sz w:val="26"/>
              </w:rPr>
            </w:pPr>
            <w:r>
              <w:rPr>
                <w:sz w:val="26"/>
              </w:rPr>
              <w:t>санитарно-гигиенического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состояния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обеденного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зала.</w:t>
            </w:r>
          </w:p>
        </w:tc>
        <w:tc>
          <w:tcPr>
            <w:tcW w:w="1584" w:type="dxa"/>
          </w:tcPr>
          <w:p w:rsidR="001D56F4" w:rsidRDefault="004C1C15">
            <w:pPr>
              <w:pStyle w:val="TableParagraph"/>
              <w:spacing w:before="2"/>
              <w:ind w:left="550" w:right="211" w:hanging="31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549" w:type="dxa"/>
          </w:tcPr>
          <w:p w:rsidR="001D56F4" w:rsidRDefault="004C1C15">
            <w:pPr>
              <w:pStyle w:val="TableParagraph"/>
              <w:spacing w:before="2"/>
              <w:ind w:left="158" w:right="149" w:hanging="1"/>
              <w:jc w:val="center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школы,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руководители</w:t>
            </w:r>
          </w:p>
        </w:tc>
        <w:tc>
          <w:tcPr>
            <w:tcW w:w="1558" w:type="dxa"/>
          </w:tcPr>
          <w:p w:rsidR="001D56F4" w:rsidRDefault="004C1C15">
            <w:pPr>
              <w:pStyle w:val="TableParagraph"/>
              <w:spacing w:before="2"/>
              <w:ind w:left="514" w:right="250" w:hanging="240"/>
              <w:rPr>
                <w:sz w:val="26"/>
              </w:rPr>
            </w:pPr>
            <w:r>
              <w:rPr>
                <w:spacing w:val="-1"/>
                <w:sz w:val="26"/>
              </w:rPr>
              <w:t>Справки,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акты</w:t>
            </w:r>
          </w:p>
        </w:tc>
      </w:tr>
    </w:tbl>
    <w:p w:rsidR="001D56F4" w:rsidRDefault="001D56F4">
      <w:pPr>
        <w:rPr>
          <w:sz w:val="26"/>
        </w:rPr>
        <w:sectPr w:rsidR="001D56F4">
          <w:pgSz w:w="11910" w:h="16840"/>
          <w:pgMar w:top="520" w:right="300" w:bottom="280" w:left="320" w:header="720" w:footer="720" w:gutter="0"/>
          <w:cols w:space="720"/>
        </w:sectPr>
      </w:pPr>
    </w:p>
    <w:p w:rsidR="001D56F4" w:rsidRPr="004C1C15" w:rsidRDefault="004C1C15" w:rsidP="004C1C15">
      <w:pPr>
        <w:pStyle w:val="Heading1"/>
        <w:tabs>
          <w:tab w:val="left" w:pos="4791"/>
        </w:tabs>
        <w:spacing w:before="65" w:line="322" w:lineRule="exact"/>
        <w:ind w:left="4790"/>
        <w:rPr>
          <w:b w:val="0"/>
          <w:u w:val="single"/>
        </w:rPr>
      </w:pPr>
      <w:r w:rsidRPr="004C1C15">
        <w:rPr>
          <w:b w:val="0"/>
          <w:u w:val="single"/>
        </w:rPr>
        <w:t>7</w:t>
      </w:r>
      <w:r w:rsidRPr="004C1C15">
        <w:rPr>
          <w:b w:val="0"/>
          <w:u w:val="single"/>
        </w:rPr>
        <w:t>–</w:t>
      </w:r>
      <w:r w:rsidRPr="004C1C15">
        <w:rPr>
          <w:b w:val="0"/>
          <w:spacing w:val="-2"/>
          <w:u w:val="single"/>
        </w:rPr>
        <w:t xml:space="preserve"> </w:t>
      </w:r>
      <w:r w:rsidRPr="004C1C15">
        <w:rPr>
          <w:b w:val="0"/>
          <w:u w:val="single"/>
        </w:rPr>
        <w:t>е</w:t>
      </w:r>
      <w:r w:rsidRPr="004C1C15">
        <w:rPr>
          <w:b w:val="0"/>
          <w:spacing w:val="-2"/>
          <w:u w:val="single"/>
        </w:rPr>
        <w:t xml:space="preserve"> </w:t>
      </w:r>
      <w:r w:rsidRPr="004C1C15">
        <w:rPr>
          <w:b w:val="0"/>
          <w:u w:val="single"/>
        </w:rPr>
        <w:t>направление</w:t>
      </w:r>
    </w:p>
    <w:p w:rsidR="001D56F4" w:rsidRDefault="004C1C15">
      <w:pPr>
        <w:ind w:left="861" w:right="669"/>
        <w:jc w:val="center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z w:val="28"/>
        </w:rPr>
        <w:t>бракеражной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комиссии</w:t>
      </w:r>
    </w:p>
    <w:p w:rsidR="001D56F4" w:rsidRDefault="001D56F4">
      <w:pPr>
        <w:pStyle w:val="a3"/>
        <w:spacing w:before="1"/>
        <w:rPr>
          <w:b/>
          <w:i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3"/>
        <w:gridCol w:w="1927"/>
        <w:gridCol w:w="2477"/>
        <w:gridCol w:w="1730"/>
      </w:tblGrid>
      <w:tr w:rsidR="001D56F4">
        <w:trPr>
          <w:trHeight w:val="300"/>
        </w:trPr>
        <w:tc>
          <w:tcPr>
            <w:tcW w:w="4923" w:type="dxa"/>
          </w:tcPr>
          <w:p w:rsidR="001D56F4" w:rsidRDefault="004C1C15">
            <w:pPr>
              <w:pStyle w:val="TableParagraph"/>
              <w:spacing w:before="2" w:line="278" w:lineRule="exact"/>
              <w:ind w:left="1037"/>
              <w:rPr>
                <w:b/>
                <w:sz w:val="26"/>
              </w:rPr>
            </w:pPr>
            <w:r>
              <w:rPr>
                <w:b/>
                <w:sz w:val="26"/>
              </w:rPr>
              <w:t>Основные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 w:line="278" w:lineRule="exact"/>
              <w:ind w:left="132" w:right="12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before="2" w:line="278" w:lineRule="exact"/>
              <w:ind w:left="447"/>
              <w:rPr>
                <w:b/>
                <w:sz w:val="26"/>
              </w:rPr>
            </w:pP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1730" w:type="dxa"/>
          </w:tcPr>
          <w:p w:rsidR="001D56F4" w:rsidRDefault="004C1C15">
            <w:pPr>
              <w:pStyle w:val="TableParagraph"/>
              <w:spacing w:before="2" w:line="278" w:lineRule="exact"/>
              <w:ind w:left="478"/>
              <w:rPr>
                <w:b/>
                <w:sz w:val="26"/>
              </w:rPr>
            </w:pPr>
            <w:r>
              <w:rPr>
                <w:b/>
                <w:sz w:val="26"/>
              </w:rPr>
              <w:t>Выход</w:t>
            </w:r>
          </w:p>
        </w:tc>
      </w:tr>
      <w:tr w:rsidR="001D56F4">
        <w:trPr>
          <w:trHeight w:val="1194"/>
        </w:trPr>
        <w:tc>
          <w:tcPr>
            <w:tcW w:w="4923" w:type="dxa"/>
          </w:tcPr>
          <w:p w:rsidR="001D56F4" w:rsidRDefault="004C1C15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Проверка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десятидневного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меню.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ind w:left="108" w:right="91" w:firstLine="720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необходимости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ind w:left="351" w:right="34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школы, члены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бракеражной</w:t>
            </w:r>
            <w:proofErr w:type="spellEnd"/>
          </w:p>
          <w:p w:rsidR="001D56F4" w:rsidRDefault="004C1C15">
            <w:pPr>
              <w:pStyle w:val="TableParagraph"/>
              <w:spacing w:line="278" w:lineRule="exact"/>
              <w:ind w:left="348" w:right="341"/>
              <w:jc w:val="center"/>
              <w:rPr>
                <w:sz w:val="26"/>
              </w:rPr>
            </w:pPr>
            <w:r>
              <w:rPr>
                <w:sz w:val="26"/>
              </w:rPr>
              <w:t>комиссии</w:t>
            </w:r>
          </w:p>
        </w:tc>
        <w:tc>
          <w:tcPr>
            <w:tcW w:w="1730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597"/>
        </w:trPr>
        <w:tc>
          <w:tcPr>
            <w:tcW w:w="4923" w:type="dxa"/>
          </w:tcPr>
          <w:p w:rsidR="001D56F4" w:rsidRDefault="004C1C15">
            <w:pPr>
              <w:pStyle w:val="TableParagraph"/>
              <w:tabs>
                <w:tab w:val="left" w:pos="1768"/>
                <w:tab w:val="left" w:pos="3168"/>
              </w:tabs>
              <w:spacing w:line="298" w:lineRule="exact"/>
              <w:ind w:right="104"/>
              <w:rPr>
                <w:sz w:val="26"/>
              </w:rPr>
            </w:pPr>
            <w:r>
              <w:rPr>
                <w:sz w:val="26"/>
              </w:rPr>
              <w:t>2.Проверка</w:t>
            </w:r>
            <w:r>
              <w:rPr>
                <w:sz w:val="26"/>
              </w:rPr>
              <w:tab/>
              <w:t>целевого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использования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продуктов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питания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готовой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продукции.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/>
              <w:ind w:left="132" w:right="127"/>
              <w:jc w:val="center"/>
              <w:rPr>
                <w:sz w:val="26"/>
              </w:rPr>
            </w:pPr>
            <w:r>
              <w:rPr>
                <w:sz w:val="26"/>
              </w:rPr>
              <w:t>ежемесячно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line="298" w:lineRule="exact"/>
              <w:ind w:left="713" w:right="501" w:hanging="19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Бракеражная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  <w:tc>
          <w:tcPr>
            <w:tcW w:w="1730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1197"/>
        </w:trPr>
        <w:tc>
          <w:tcPr>
            <w:tcW w:w="4923" w:type="dxa"/>
          </w:tcPr>
          <w:p w:rsidR="001D56F4" w:rsidRDefault="004C1C15">
            <w:pPr>
              <w:pStyle w:val="TableParagraph"/>
              <w:tabs>
                <w:tab w:val="left" w:pos="1903"/>
                <w:tab w:val="left" w:pos="3902"/>
              </w:tabs>
              <w:spacing w:before="2"/>
              <w:ind w:right="101"/>
              <w:rPr>
                <w:sz w:val="26"/>
              </w:rPr>
            </w:pPr>
            <w:r>
              <w:rPr>
                <w:sz w:val="26"/>
              </w:rPr>
              <w:t>3.Проверка</w:t>
            </w:r>
            <w:r>
              <w:rPr>
                <w:sz w:val="26"/>
              </w:rPr>
              <w:tab/>
              <w:t>соответствия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рациона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питания утвержденному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меню.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/>
              <w:ind w:left="132" w:right="128"/>
              <w:jc w:val="center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before="2"/>
              <w:ind w:left="351" w:right="341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Администрация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школы, члены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бракеражной</w:t>
            </w:r>
            <w:proofErr w:type="spellEnd"/>
          </w:p>
          <w:p w:rsidR="001D56F4" w:rsidRDefault="004C1C15">
            <w:pPr>
              <w:pStyle w:val="TableParagraph"/>
              <w:spacing w:line="278" w:lineRule="exact"/>
              <w:ind w:left="348" w:right="341"/>
              <w:jc w:val="center"/>
              <w:rPr>
                <w:sz w:val="26"/>
              </w:rPr>
            </w:pPr>
            <w:r>
              <w:rPr>
                <w:sz w:val="26"/>
              </w:rPr>
              <w:t>комиссии</w:t>
            </w:r>
          </w:p>
        </w:tc>
        <w:tc>
          <w:tcPr>
            <w:tcW w:w="1730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597"/>
        </w:trPr>
        <w:tc>
          <w:tcPr>
            <w:tcW w:w="4923" w:type="dxa"/>
          </w:tcPr>
          <w:p w:rsidR="001D56F4" w:rsidRDefault="004C1C15">
            <w:pPr>
              <w:pStyle w:val="TableParagraph"/>
              <w:spacing w:before="2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Контроль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суточной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пробы.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/>
              <w:ind w:left="132" w:right="129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line="298" w:lineRule="exact"/>
              <w:ind w:left="713" w:right="501" w:hanging="19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Бракеражная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  <w:tc>
          <w:tcPr>
            <w:tcW w:w="1730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597"/>
        </w:trPr>
        <w:tc>
          <w:tcPr>
            <w:tcW w:w="4923" w:type="dxa"/>
          </w:tcPr>
          <w:p w:rsidR="001D56F4" w:rsidRDefault="004C1C15">
            <w:pPr>
              <w:pStyle w:val="TableParagraph"/>
              <w:tabs>
                <w:tab w:val="left" w:pos="1837"/>
                <w:tab w:val="left" w:pos="3276"/>
              </w:tabs>
              <w:spacing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5.Проверка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поставляемой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продукции.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/>
              <w:ind w:left="132" w:right="128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line="298" w:lineRule="exact"/>
              <w:ind w:left="713" w:right="501" w:hanging="19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Бракеражная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  <w:tc>
          <w:tcPr>
            <w:tcW w:w="1730" w:type="dxa"/>
          </w:tcPr>
          <w:p w:rsidR="001D56F4" w:rsidRDefault="001D56F4">
            <w:pPr>
              <w:pStyle w:val="TableParagraph"/>
              <w:ind w:left="0"/>
              <w:rPr>
                <w:sz w:val="26"/>
              </w:rPr>
            </w:pPr>
          </w:p>
        </w:tc>
      </w:tr>
      <w:tr w:rsidR="001D56F4">
        <w:trPr>
          <w:trHeight w:val="599"/>
        </w:trPr>
        <w:tc>
          <w:tcPr>
            <w:tcW w:w="4923" w:type="dxa"/>
          </w:tcPr>
          <w:p w:rsidR="001D56F4" w:rsidRDefault="004C1C15">
            <w:pPr>
              <w:pStyle w:val="TableParagraph"/>
              <w:tabs>
                <w:tab w:val="left" w:pos="820"/>
                <w:tab w:val="left" w:pos="2396"/>
                <w:tab w:val="left" w:pos="3969"/>
              </w:tabs>
              <w:spacing w:line="300" w:lineRule="atLeast"/>
              <w:ind w:right="103"/>
              <w:rPr>
                <w:sz w:val="26"/>
              </w:rPr>
            </w:pPr>
            <w:r>
              <w:rPr>
                <w:sz w:val="26"/>
              </w:rPr>
              <w:t>6.</w:t>
            </w:r>
            <w:r>
              <w:rPr>
                <w:sz w:val="26"/>
              </w:rPr>
              <w:tab/>
              <w:t>Проверка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вкусовых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каче</w:t>
            </w:r>
            <w:proofErr w:type="gramStart"/>
            <w:r>
              <w:rPr>
                <w:spacing w:val="-1"/>
                <w:sz w:val="26"/>
              </w:rPr>
              <w:t>ств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proofErr w:type="gramEnd"/>
            <w:r>
              <w:rPr>
                <w:sz w:val="26"/>
              </w:rPr>
              <w:t>иготовления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пищи.</w:t>
            </w:r>
          </w:p>
        </w:tc>
        <w:tc>
          <w:tcPr>
            <w:tcW w:w="1927" w:type="dxa"/>
          </w:tcPr>
          <w:p w:rsidR="001D56F4" w:rsidRDefault="004C1C15">
            <w:pPr>
              <w:pStyle w:val="TableParagraph"/>
              <w:spacing w:before="2"/>
              <w:ind w:left="132" w:right="128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е</w:t>
            </w:r>
            <w:proofErr w:type="gramEnd"/>
            <w:r>
              <w:rPr>
                <w:sz w:val="26"/>
              </w:rPr>
              <w:t>жедневно</w:t>
            </w:r>
          </w:p>
        </w:tc>
        <w:tc>
          <w:tcPr>
            <w:tcW w:w="2477" w:type="dxa"/>
          </w:tcPr>
          <w:p w:rsidR="001D56F4" w:rsidRDefault="004C1C15">
            <w:pPr>
              <w:pStyle w:val="TableParagraph"/>
              <w:spacing w:line="300" w:lineRule="atLeast"/>
              <w:ind w:left="713" w:right="501" w:hanging="192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Бракеражная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комиссия</w:t>
            </w:r>
          </w:p>
        </w:tc>
        <w:tc>
          <w:tcPr>
            <w:tcW w:w="1730" w:type="dxa"/>
          </w:tcPr>
          <w:p w:rsidR="001D56F4" w:rsidRDefault="004C1C15">
            <w:pPr>
              <w:pStyle w:val="TableParagraph"/>
              <w:spacing w:line="300" w:lineRule="atLeast"/>
              <w:ind w:left="452" w:right="90" w:hanging="346"/>
              <w:rPr>
                <w:sz w:val="26"/>
              </w:rPr>
            </w:pPr>
            <w:proofErr w:type="spellStart"/>
            <w:r>
              <w:rPr>
                <w:spacing w:val="-1"/>
                <w:sz w:val="26"/>
              </w:rPr>
              <w:t>Бракеражный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журнал</w:t>
            </w:r>
          </w:p>
        </w:tc>
      </w:tr>
    </w:tbl>
    <w:p w:rsidR="001D56F4" w:rsidRDefault="001D56F4">
      <w:pPr>
        <w:pStyle w:val="a3"/>
        <w:spacing w:before="11"/>
        <w:rPr>
          <w:b/>
          <w:i/>
          <w:sz w:val="27"/>
        </w:rPr>
      </w:pPr>
    </w:p>
    <w:p w:rsidR="001D56F4" w:rsidRDefault="004C1C15">
      <w:pPr>
        <w:pStyle w:val="Heading1"/>
        <w:ind w:right="789"/>
      </w:pPr>
      <w:r>
        <w:t>Ожидаемые результаты реализации мероприятий по организации питания в</w:t>
      </w:r>
      <w:r>
        <w:rPr>
          <w:spacing w:val="-67"/>
        </w:rPr>
        <w:t xml:space="preserve"> </w:t>
      </w:r>
      <w:r>
        <w:t>школьной</w:t>
      </w:r>
      <w:r>
        <w:rPr>
          <w:spacing w:val="-2"/>
        </w:rPr>
        <w:t xml:space="preserve"> </w:t>
      </w:r>
      <w:r>
        <w:t>столовой:</w:t>
      </w: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321" w:lineRule="exact"/>
        <w:ind w:hanging="361"/>
        <w:rPr>
          <w:sz w:val="28"/>
        </w:rPr>
      </w:pPr>
      <w:r>
        <w:rPr>
          <w:sz w:val="28"/>
        </w:rPr>
        <w:t>Пакет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1D56F4">
      <w:pPr>
        <w:pStyle w:val="a3"/>
        <w:spacing w:before="2"/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питанием,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возрастным</w:t>
      </w:r>
    </w:p>
    <w:p w:rsidR="001D56F4" w:rsidRDefault="004C1C15">
      <w:pPr>
        <w:pStyle w:val="a3"/>
        <w:ind w:left="1394" w:right="615"/>
      </w:pPr>
      <w:r>
        <w:t>физиологическим потребностям в пищевых веществах и энергии, принципам</w:t>
      </w:r>
      <w:r>
        <w:rPr>
          <w:spacing w:val="-67"/>
        </w:rPr>
        <w:t xml:space="preserve"> </w:t>
      </w:r>
      <w:r>
        <w:t>рационального и сбалансированного</w:t>
      </w:r>
      <w:r>
        <w:rPr>
          <w:spacing w:val="1"/>
        </w:rPr>
        <w:t xml:space="preserve"> </w:t>
      </w:r>
      <w:r>
        <w:t>питания.</w:t>
      </w:r>
    </w:p>
    <w:p w:rsidR="001D56F4" w:rsidRDefault="001D56F4">
      <w:pPr>
        <w:pStyle w:val="a3"/>
        <w:spacing w:before="10"/>
        <w:rPr>
          <w:sz w:val="27"/>
        </w:rPr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322" w:lineRule="exact"/>
        <w:ind w:hanging="361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242" w:lineRule="auto"/>
        <w:ind w:right="1015"/>
        <w:rPr>
          <w:sz w:val="28"/>
        </w:rPr>
      </w:pPr>
      <w:r>
        <w:rPr>
          <w:sz w:val="28"/>
        </w:rPr>
        <w:t>Гарантированное качество и безопасность питания и п</w:t>
      </w:r>
      <w:r>
        <w:rPr>
          <w:sz w:val="28"/>
        </w:rPr>
        <w:t>ищевых продуктов,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 в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питании.</w:t>
      </w:r>
    </w:p>
    <w:p w:rsidR="001D56F4" w:rsidRDefault="001D56F4">
      <w:pPr>
        <w:pStyle w:val="a3"/>
        <w:spacing w:before="6"/>
        <w:rPr>
          <w:sz w:val="27"/>
        </w:rPr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ind w:right="648"/>
        <w:rPr>
          <w:sz w:val="28"/>
        </w:rPr>
      </w:pPr>
      <w:r>
        <w:rPr>
          <w:sz w:val="28"/>
        </w:rPr>
        <w:t xml:space="preserve">Предупреждение (профилактика) среди детей и </w:t>
      </w:r>
      <w:proofErr w:type="gramStart"/>
      <w:r>
        <w:rPr>
          <w:sz w:val="28"/>
        </w:rPr>
        <w:t>подростков</w:t>
      </w:r>
      <w:proofErr w:type="gramEnd"/>
      <w:r>
        <w:rPr>
          <w:sz w:val="28"/>
        </w:rPr>
        <w:t xml:space="preserve"> инфекционных и</w:t>
      </w:r>
      <w:r>
        <w:rPr>
          <w:spacing w:val="-67"/>
          <w:sz w:val="28"/>
        </w:rPr>
        <w:t xml:space="preserve"> </w:t>
      </w:r>
      <w:r>
        <w:rPr>
          <w:sz w:val="28"/>
        </w:rPr>
        <w:t>неинфекционных заболеваний,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1D56F4">
      <w:pPr>
        <w:pStyle w:val="a3"/>
      </w:pPr>
    </w:p>
    <w:p w:rsidR="001D56F4" w:rsidRDefault="004C1C15" w:rsidP="004C1C15">
      <w:pPr>
        <w:pStyle w:val="a5"/>
        <w:numPr>
          <w:ilvl w:val="1"/>
          <w:numId w:val="7"/>
        </w:numPr>
        <w:tabs>
          <w:tab w:val="left" w:pos="1395"/>
          <w:tab w:val="left" w:pos="3506"/>
          <w:tab w:val="left" w:pos="7046"/>
          <w:tab w:val="left" w:pos="9171"/>
        </w:tabs>
        <w:spacing w:line="242" w:lineRule="auto"/>
        <w:ind w:left="1418" w:right="1022" w:hanging="385"/>
        <w:rPr>
          <w:sz w:val="28"/>
        </w:rPr>
      </w:pPr>
      <w:r>
        <w:rPr>
          <w:sz w:val="28"/>
        </w:rPr>
        <w:t>Приведение</w:t>
      </w:r>
      <w:r>
        <w:rPr>
          <w:sz w:val="28"/>
        </w:rPr>
        <w:tab/>
        <w:t>материально-технической</w:t>
      </w:r>
      <w:r>
        <w:rPr>
          <w:sz w:val="28"/>
        </w:rPr>
        <w:tab/>
        <w:t>базы</w:t>
      </w:r>
      <w:r>
        <w:rPr>
          <w:spacing w:val="69"/>
          <w:sz w:val="28"/>
        </w:rPr>
        <w:t xml:space="preserve"> </w:t>
      </w:r>
      <w:r>
        <w:rPr>
          <w:sz w:val="28"/>
        </w:rPr>
        <w:t>школьной</w:t>
      </w:r>
      <w:r>
        <w:rPr>
          <w:sz w:val="28"/>
        </w:rPr>
        <w:tab/>
        <w:t>столовой</w:t>
      </w:r>
      <w:r>
        <w:rPr>
          <w:spacing w:val="-67"/>
          <w:sz w:val="28"/>
        </w:rPr>
        <w:t xml:space="preserve">  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современным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технологиями.</w:t>
      </w:r>
    </w:p>
    <w:p w:rsidR="001D56F4" w:rsidRDefault="001D56F4">
      <w:pPr>
        <w:pStyle w:val="a3"/>
        <w:spacing w:before="6"/>
        <w:rPr>
          <w:sz w:val="27"/>
        </w:rPr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322" w:lineRule="exact"/>
        <w:ind w:hanging="361"/>
        <w:rPr>
          <w:sz w:val="28"/>
        </w:rPr>
      </w:pPr>
      <w:r>
        <w:rPr>
          <w:sz w:val="28"/>
        </w:rPr>
        <w:t>Пропаганда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ind w:right="1813"/>
        <w:rPr>
          <w:sz w:val="28"/>
        </w:rPr>
      </w:pPr>
      <w:r>
        <w:rPr>
          <w:sz w:val="28"/>
        </w:rPr>
        <w:t>Организация образовательно-разъяснительной работы по 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здорового питания.</w:t>
      </w:r>
    </w:p>
    <w:p w:rsidR="001D56F4" w:rsidRDefault="001D56F4">
      <w:pPr>
        <w:pStyle w:val="a3"/>
        <w:spacing w:before="10"/>
        <w:rPr>
          <w:sz w:val="27"/>
        </w:rPr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spacing w:line="242" w:lineRule="auto"/>
        <w:ind w:right="1840"/>
        <w:rPr>
          <w:sz w:val="28"/>
        </w:rPr>
      </w:pPr>
      <w:r>
        <w:rPr>
          <w:sz w:val="28"/>
        </w:rPr>
        <w:t>Совершенствование системы финансирования школьного питания;</w:t>
      </w:r>
      <w:r>
        <w:rPr>
          <w:spacing w:val="-68"/>
          <w:sz w:val="28"/>
        </w:rPr>
        <w:t xml:space="preserve"> </w:t>
      </w:r>
      <w:r>
        <w:rPr>
          <w:sz w:val="28"/>
        </w:rPr>
        <w:t>оптимизация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включая бюджетные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дотации.</w:t>
      </w:r>
    </w:p>
    <w:p w:rsidR="001D56F4" w:rsidRDefault="001D56F4">
      <w:pPr>
        <w:pStyle w:val="a3"/>
        <w:spacing w:before="7"/>
        <w:rPr>
          <w:sz w:val="27"/>
        </w:rPr>
      </w:pPr>
    </w:p>
    <w:p w:rsidR="001D56F4" w:rsidRDefault="004C1C15">
      <w:pPr>
        <w:pStyle w:val="a5"/>
        <w:numPr>
          <w:ilvl w:val="1"/>
          <w:numId w:val="7"/>
        </w:numPr>
        <w:tabs>
          <w:tab w:val="left" w:pos="1395"/>
        </w:tabs>
        <w:ind w:right="571"/>
        <w:rPr>
          <w:sz w:val="28"/>
        </w:rPr>
      </w:pPr>
      <w:r>
        <w:rPr>
          <w:sz w:val="28"/>
        </w:rPr>
        <w:t>Улучшение здоровья школьников благодаря повышению качества 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питания.</w:t>
      </w:r>
    </w:p>
    <w:p w:rsidR="001D56F4" w:rsidRDefault="001D56F4">
      <w:pPr>
        <w:pStyle w:val="a3"/>
        <w:rPr>
          <w:sz w:val="30"/>
        </w:rPr>
      </w:pPr>
    </w:p>
    <w:p w:rsidR="001D56F4" w:rsidRDefault="001D56F4">
      <w:pPr>
        <w:pStyle w:val="a3"/>
        <w:spacing w:before="1"/>
        <w:rPr>
          <w:sz w:val="26"/>
        </w:rPr>
      </w:pPr>
    </w:p>
    <w:p w:rsidR="001D56F4" w:rsidRDefault="001D56F4">
      <w:pPr>
        <w:pStyle w:val="a3"/>
        <w:spacing w:before="4"/>
        <w:rPr>
          <w:b/>
          <w:sz w:val="17"/>
        </w:rPr>
      </w:pPr>
    </w:p>
    <w:sectPr w:rsidR="001D56F4" w:rsidSect="004C1C15">
      <w:pgSz w:w="11910" w:h="16840"/>
      <w:pgMar w:top="1135" w:right="3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CD0"/>
    <w:multiLevelType w:val="hybridMultilevel"/>
    <w:tmpl w:val="FBB85672"/>
    <w:lvl w:ilvl="0" w:tplc="AF584F34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7C92B4">
      <w:numFmt w:val="bullet"/>
      <w:lvlText w:val="•"/>
      <w:lvlJc w:val="left"/>
      <w:pPr>
        <w:ind w:left="756" w:hanging="152"/>
      </w:pPr>
      <w:rPr>
        <w:rFonts w:hint="default"/>
        <w:lang w:val="ru-RU" w:eastAsia="en-US" w:bidi="ar-SA"/>
      </w:rPr>
    </w:lvl>
    <w:lvl w:ilvl="2" w:tplc="9B7C4F26">
      <w:numFmt w:val="bullet"/>
      <w:lvlText w:val="•"/>
      <w:lvlJc w:val="left"/>
      <w:pPr>
        <w:ind w:left="1252" w:hanging="152"/>
      </w:pPr>
      <w:rPr>
        <w:rFonts w:hint="default"/>
        <w:lang w:val="ru-RU" w:eastAsia="en-US" w:bidi="ar-SA"/>
      </w:rPr>
    </w:lvl>
    <w:lvl w:ilvl="3" w:tplc="FBA82498">
      <w:numFmt w:val="bullet"/>
      <w:lvlText w:val="•"/>
      <w:lvlJc w:val="left"/>
      <w:pPr>
        <w:ind w:left="1748" w:hanging="152"/>
      </w:pPr>
      <w:rPr>
        <w:rFonts w:hint="default"/>
        <w:lang w:val="ru-RU" w:eastAsia="en-US" w:bidi="ar-SA"/>
      </w:rPr>
    </w:lvl>
    <w:lvl w:ilvl="4" w:tplc="2B90C2A6">
      <w:numFmt w:val="bullet"/>
      <w:lvlText w:val="•"/>
      <w:lvlJc w:val="left"/>
      <w:pPr>
        <w:ind w:left="2244" w:hanging="152"/>
      </w:pPr>
      <w:rPr>
        <w:rFonts w:hint="default"/>
        <w:lang w:val="ru-RU" w:eastAsia="en-US" w:bidi="ar-SA"/>
      </w:rPr>
    </w:lvl>
    <w:lvl w:ilvl="5" w:tplc="027E134E">
      <w:numFmt w:val="bullet"/>
      <w:lvlText w:val="•"/>
      <w:lvlJc w:val="left"/>
      <w:pPr>
        <w:ind w:left="2740" w:hanging="152"/>
      </w:pPr>
      <w:rPr>
        <w:rFonts w:hint="default"/>
        <w:lang w:val="ru-RU" w:eastAsia="en-US" w:bidi="ar-SA"/>
      </w:rPr>
    </w:lvl>
    <w:lvl w:ilvl="6" w:tplc="01B6E0F8">
      <w:numFmt w:val="bullet"/>
      <w:lvlText w:val="•"/>
      <w:lvlJc w:val="left"/>
      <w:pPr>
        <w:ind w:left="3236" w:hanging="152"/>
      </w:pPr>
      <w:rPr>
        <w:rFonts w:hint="default"/>
        <w:lang w:val="ru-RU" w:eastAsia="en-US" w:bidi="ar-SA"/>
      </w:rPr>
    </w:lvl>
    <w:lvl w:ilvl="7" w:tplc="4E047F82">
      <w:numFmt w:val="bullet"/>
      <w:lvlText w:val="•"/>
      <w:lvlJc w:val="left"/>
      <w:pPr>
        <w:ind w:left="3732" w:hanging="152"/>
      </w:pPr>
      <w:rPr>
        <w:rFonts w:hint="default"/>
        <w:lang w:val="ru-RU" w:eastAsia="en-US" w:bidi="ar-SA"/>
      </w:rPr>
    </w:lvl>
    <w:lvl w:ilvl="8" w:tplc="43DA5E30">
      <w:numFmt w:val="bullet"/>
      <w:lvlText w:val="•"/>
      <w:lvlJc w:val="left"/>
      <w:pPr>
        <w:ind w:left="4228" w:hanging="152"/>
      </w:pPr>
      <w:rPr>
        <w:rFonts w:hint="default"/>
        <w:lang w:val="ru-RU" w:eastAsia="en-US" w:bidi="ar-SA"/>
      </w:rPr>
    </w:lvl>
  </w:abstractNum>
  <w:abstractNum w:abstractNumId="1">
    <w:nsid w:val="0BA73193"/>
    <w:multiLevelType w:val="hybridMultilevel"/>
    <w:tmpl w:val="3C20F1DC"/>
    <w:lvl w:ilvl="0" w:tplc="05BC5FCE">
      <w:start w:val="4"/>
      <w:numFmt w:val="decimal"/>
      <w:lvlText w:val="%1."/>
      <w:lvlJc w:val="left"/>
      <w:pPr>
        <w:ind w:left="954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83A2522">
      <w:numFmt w:val="bullet"/>
      <w:lvlText w:val=""/>
      <w:lvlJc w:val="left"/>
      <w:pPr>
        <w:ind w:left="1394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E57422DA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3" w:tplc="7CF2DA0A">
      <w:numFmt w:val="bullet"/>
      <w:lvlText w:val="•"/>
      <w:lvlJc w:val="left"/>
      <w:pPr>
        <w:ind w:left="5698" w:hanging="360"/>
      </w:pPr>
      <w:rPr>
        <w:rFonts w:hint="default"/>
        <w:lang w:val="ru-RU" w:eastAsia="en-US" w:bidi="ar-SA"/>
      </w:rPr>
    </w:lvl>
    <w:lvl w:ilvl="4" w:tplc="429019F2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5" w:tplc="DD127778">
      <w:numFmt w:val="bullet"/>
      <w:lvlText w:val="•"/>
      <w:lvlJc w:val="left"/>
      <w:pPr>
        <w:ind w:left="7294" w:hanging="360"/>
      </w:pPr>
      <w:rPr>
        <w:rFonts w:hint="default"/>
        <w:lang w:val="ru-RU" w:eastAsia="en-US" w:bidi="ar-SA"/>
      </w:rPr>
    </w:lvl>
    <w:lvl w:ilvl="6" w:tplc="92E25C2E">
      <w:numFmt w:val="bullet"/>
      <w:lvlText w:val="•"/>
      <w:lvlJc w:val="left"/>
      <w:pPr>
        <w:ind w:left="8093" w:hanging="360"/>
      </w:pPr>
      <w:rPr>
        <w:rFonts w:hint="default"/>
        <w:lang w:val="ru-RU" w:eastAsia="en-US" w:bidi="ar-SA"/>
      </w:rPr>
    </w:lvl>
    <w:lvl w:ilvl="7" w:tplc="D7A0C5E4">
      <w:numFmt w:val="bullet"/>
      <w:lvlText w:val="•"/>
      <w:lvlJc w:val="left"/>
      <w:pPr>
        <w:ind w:left="8891" w:hanging="360"/>
      </w:pPr>
      <w:rPr>
        <w:rFonts w:hint="default"/>
        <w:lang w:val="ru-RU" w:eastAsia="en-US" w:bidi="ar-SA"/>
      </w:rPr>
    </w:lvl>
    <w:lvl w:ilvl="8" w:tplc="5DEE0612">
      <w:numFmt w:val="bullet"/>
      <w:lvlText w:val="•"/>
      <w:lvlJc w:val="left"/>
      <w:pPr>
        <w:ind w:left="9689" w:hanging="360"/>
      </w:pPr>
      <w:rPr>
        <w:rFonts w:hint="default"/>
        <w:lang w:val="ru-RU" w:eastAsia="en-US" w:bidi="ar-SA"/>
      </w:rPr>
    </w:lvl>
  </w:abstractNum>
  <w:abstractNum w:abstractNumId="2">
    <w:nsid w:val="199C3A51"/>
    <w:multiLevelType w:val="hybridMultilevel"/>
    <w:tmpl w:val="DE5E55D4"/>
    <w:lvl w:ilvl="0" w:tplc="FE8607E8">
      <w:start w:val="1"/>
      <w:numFmt w:val="decimal"/>
      <w:lvlText w:val="%1."/>
      <w:lvlJc w:val="left"/>
      <w:pPr>
        <w:ind w:left="673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A40AAF1E">
      <w:numFmt w:val="bullet"/>
      <w:lvlText w:val="•"/>
      <w:lvlJc w:val="left"/>
      <w:pPr>
        <w:ind w:left="1740" w:hanging="213"/>
      </w:pPr>
      <w:rPr>
        <w:rFonts w:hint="default"/>
        <w:lang w:val="ru-RU" w:eastAsia="en-US" w:bidi="ar-SA"/>
      </w:rPr>
    </w:lvl>
    <w:lvl w:ilvl="2" w:tplc="96C0B178">
      <w:numFmt w:val="bullet"/>
      <w:lvlText w:val="•"/>
      <w:lvlJc w:val="left"/>
      <w:pPr>
        <w:ind w:left="2801" w:hanging="213"/>
      </w:pPr>
      <w:rPr>
        <w:rFonts w:hint="default"/>
        <w:lang w:val="ru-RU" w:eastAsia="en-US" w:bidi="ar-SA"/>
      </w:rPr>
    </w:lvl>
    <w:lvl w:ilvl="3" w:tplc="F7D08842">
      <w:numFmt w:val="bullet"/>
      <w:lvlText w:val="•"/>
      <w:lvlJc w:val="left"/>
      <w:pPr>
        <w:ind w:left="3861" w:hanging="213"/>
      </w:pPr>
      <w:rPr>
        <w:rFonts w:hint="default"/>
        <w:lang w:val="ru-RU" w:eastAsia="en-US" w:bidi="ar-SA"/>
      </w:rPr>
    </w:lvl>
    <w:lvl w:ilvl="4" w:tplc="D578DBF4">
      <w:numFmt w:val="bullet"/>
      <w:lvlText w:val="•"/>
      <w:lvlJc w:val="left"/>
      <w:pPr>
        <w:ind w:left="4922" w:hanging="213"/>
      </w:pPr>
      <w:rPr>
        <w:rFonts w:hint="default"/>
        <w:lang w:val="ru-RU" w:eastAsia="en-US" w:bidi="ar-SA"/>
      </w:rPr>
    </w:lvl>
    <w:lvl w:ilvl="5" w:tplc="B1186A6E">
      <w:numFmt w:val="bullet"/>
      <w:lvlText w:val="•"/>
      <w:lvlJc w:val="left"/>
      <w:pPr>
        <w:ind w:left="5983" w:hanging="213"/>
      </w:pPr>
      <w:rPr>
        <w:rFonts w:hint="default"/>
        <w:lang w:val="ru-RU" w:eastAsia="en-US" w:bidi="ar-SA"/>
      </w:rPr>
    </w:lvl>
    <w:lvl w:ilvl="6" w:tplc="83327AA8">
      <w:numFmt w:val="bullet"/>
      <w:lvlText w:val="•"/>
      <w:lvlJc w:val="left"/>
      <w:pPr>
        <w:ind w:left="7043" w:hanging="213"/>
      </w:pPr>
      <w:rPr>
        <w:rFonts w:hint="default"/>
        <w:lang w:val="ru-RU" w:eastAsia="en-US" w:bidi="ar-SA"/>
      </w:rPr>
    </w:lvl>
    <w:lvl w:ilvl="7" w:tplc="1A06D796">
      <w:numFmt w:val="bullet"/>
      <w:lvlText w:val="•"/>
      <w:lvlJc w:val="left"/>
      <w:pPr>
        <w:ind w:left="8104" w:hanging="213"/>
      </w:pPr>
      <w:rPr>
        <w:rFonts w:hint="default"/>
        <w:lang w:val="ru-RU" w:eastAsia="en-US" w:bidi="ar-SA"/>
      </w:rPr>
    </w:lvl>
    <w:lvl w:ilvl="8" w:tplc="45346762">
      <w:numFmt w:val="bullet"/>
      <w:lvlText w:val="•"/>
      <w:lvlJc w:val="left"/>
      <w:pPr>
        <w:ind w:left="9165" w:hanging="213"/>
      </w:pPr>
      <w:rPr>
        <w:rFonts w:hint="default"/>
        <w:lang w:val="ru-RU" w:eastAsia="en-US" w:bidi="ar-SA"/>
      </w:rPr>
    </w:lvl>
  </w:abstractNum>
  <w:abstractNum w:abstractNumId="3">
    <w:nsid w:val="436F3272"/>
    <w:multiLevelType w:val="hybridMultilevel"/>
    <w:tmpl w:val="048A8708"/>
    <w:lvl w:ilvl="0" w:tplc="B0D4272A">
      <w:numFmt w:val="bullet"/>
      <w:lvlText w:val=""/>
      <w:lvlJc w:val="left"/>
      <w:pPr>
        <w:ind w:left="105" w:hanging="20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C776ACDE">
      <w:numFmt w:val="bullet"/>
      <w:lvlText w:val="•"/>
      <w:lvlJc w:val="left"/>
      <w:pPr>
        <w:ind w:left="627" w:hanging="207"/>
      </w:pPr>
      <w:rPr>
        <w:rFonts w:hint="default"/>
        <w:lang w:val="ru-RU" w:eastAsia="en-US" w:bidi="ar-SA"/>
      </w:rPr>
    </w:lvl>
    <w:lvl w:ilvl="2" w:tplc="494083D0">
      <w:numFmt w:val="bullet"/>
      <w:lvlText w:val="•"/>
      <w:lvlJc w:val="left"/>
      <w:pPr>
        <w:ind w:left="1155" w:hanging="207"/>
      </w:pPr>
      <w:rPr>
        <w:rFonts w:hint="default"/>
        <w:lang w:val="ru-RU" w:eastAsia="en-US" w:bidi="ar-SA"/>
      </w:rPr>
    </w:lvl>
    <w:lvl w:ilvl="3" w:tplc="6AF0F3A0">
      <w:numFmt w:val="bullet"/>
      <w:lvlText w:val="•"/>
      <w:lvlJc w:val="left"/>
      <w:pPr>
        <w:ind w:left="1683" w:hanging="207"/>
      </w:pPr>
      <w:rPr>
        <w:rFonts w:hint="default"/>
        <w:lang w:val="ru-RU" w:eastAsia="en-US" w:bidi="ar-SA"/>
      </w:rPr>
    </w:lvl>
    <w:lvl w:ilvl="4" w:tplc="D2AC9EC8">
      <w:numFmt w:val="bullet"/>
      <w:lvlText w:val="•"/>
      <w:lvlJc w:val="left"/>
      <w:pPr>
        <w:ind w:left="2210" w:hanging="207"/>
      </w:pPr>
      <w:rPr>
        <w:rFonts w:hint="default"/>
        <w:lang w:val="ru-RU" w:eastAsia="en-US" w:bidi="ar-SA"/>
      </w:rPr>
    </w:lvl>
    <w:lvl w:ilvl="5" w:tplc="D644682A">
      <w:numFmt w:val="bullet"/>
      <w:lvlText w:val="•"/>
      <w:lvlJc w:val="left"/>
      <w:pPr>
        <w:ind w:left="2738" w:hanging="207"/>
      </w:pPr>
      <w:rPr>
        <w:rFonts w:hint="default"/>
        <w:lang w:val="ru-RU" w:eastAsia="en-US" w:bidi="ar-SA"/>
      </w:rPr>
    </w:lvl>
    <w:lvl w:ilvl="6" w:tplc="83084F56">
      <w:numFmt w:val="bullet"/>
      <w:lvlText w:val="•"/>
      <w:lvlJc w:val="left"/>
      <w:pPr>
        <w:ind w:left="3266" w:hanging="207"/>
      </w:pPr>
      <w:rPr>
        <w:rFonts w:hint="default"/>
        <w:lang w:val="ru-RU" w:eastAsia="en-US" w:bidi="ar-SA"/>
      </w:rPr>
    </w:lvl>
    <w:lvl w:ilvl="7" w:tplc="2E9A4E60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8" w:tplc="15EC840E">
      <w:numFmt w:val="bullet"/>
      <w:lvlText w:val="•"/>
      <w:lvlJc w:val="left"/>
      <w:pPr>
        <w:ind w:left="4321" w:hanging="207"/>
      </w:pPr>
      <w:rPr>
        <w:rFonts w:hint="default"/>
        <w:lang w:val="ru-RU" w:eastAsia="en-US" w:bidi="ar-SA"/>
      </w:rPr>
    </w:lvl>
  </w:abstractNum>
  <w:abstractNum w:abstractNumId="4">
    <w:nsid w:val="47B94C83"/>
    <w:multiLevelType w:val="hybridMultilevel"/>
    <w:tmpl w:val="08784950"/>
    <w:lvl w:ilvl="0" w:tplc="12FCD09C">
      <w:start w:val="2"/>
      <w:numFmt w:val="decimal"/>
      <w:lvlText w:val="%1"/>
      <w:lvlJc w:val="left"/>
      <w:pPr>
        <w:ind w:left="4944" w:hanging="195"/>
        <w:jc w:val="right"/>
      </w:pPr>
      <w:rPr>
        <w:rFonts w:hint="default"/>
        <w:b/>
        <w:bCs/>
        <w:w w:val="99"/>
        <w:u w:val="thick" w:color="000000"/>
        <w:lang w:val="ru-RU" w:eastAsia="en-US" w:bidi="ar-SA"/>
      </w:rPr>
    </w:lvl>
    <w:lvl w:ilvl="1" w:tplc="A81CC0B4">
      <w:numFmt w:val="bullet"/>
      <w:lvlText w:val="•"/>
      <w:lvlJc w:val="left"/>
      <w:pPr>
        <w:ind w:left="5574" w:hanging="195"/>
      </w:pPr>
      <w:rPr>
        <w:rFonts w:hint="default"/>
        <w:lang w:val="ru-RU" w:eastAsia="en-US" w:bidi="ar-SA"/>
      </w:rPr>
    </w:lvl>
    <w:lvl w:ilvl="2" w:tplc="4BA0D272">
      <w:numFmt w:val="bullet"/>
      <w:lvlText w:val="•"/>
      <w:lvlJc w:val="left"/>
      <w:pPr>
        <w:ind w:left="6209" w:hanging="195"/>
      </w:pPr>
      <w:rPr>
        <w:rFonts w:hint="default"/>
        <w:lang w:val="ru-RU" w:eastAsia="en-US" w:bidi="ar-SA"/>
      </w:rPr>
    </w:lvl>
    <w:lvl w:ilvl="3" w:tplc="19529F0A">
      <w:numFmt w:val="bullet"/>
      <w:lvlText w:val="•"/>
      <w:lvlJc w:val="left"/>
      <w:pPr>
        <w:ind w:left="6843" w:hanging="195"/>
      </w:pPr>
      <w:rPr>
        <w:rFonts w:hint="default"/>
        <w:lang w:val="ru-RU" w:eastAsia="en-US" w:bidi="ar-SA"/>
      </w:rPr>
    </w:lvl>
    <w:lvl w:ilvl="4" w:tplc="BB485C6A">
      <w:numFmt w:val="bullet"/>
      <w:lvlText w:val="•"/>
      <w:lvlJc w:val="left"/>
      <w:pPr>
        <w:ind w:left="7478" w:hanging="195"/>
      </w:pPr>
      <w:rPr>
        <w:rFonts w:hint="default"/>
        <w:lang w:val="ru-RU" w:eastAsia="en-US" w:bidi="ar-SA"/>
      </w:rPr>
    </w:lvl>
    <w:lvl w:ilvl="5" w:tplc="B4E07BAE">
      <w:numFmt w:val="bullet"/>
      <w:lvlText w:val="•"/>
      <w:lvlJc w:val="left"/>
      <w:pPr>
        <w:ind w:left="8113" w:hanging="195"/>
      </w:pPr>
      <w:rPr>
        <w:rFonts w:hint="default"/>
        <w:lang w:val="ru-RU" w:eastAsia="en-US" w:bidi="ar-SA"/>
      </w:rPr>
    </w:lvl>
    <w:lvl w:ilvl="6" w:tplc="3A402734">
      <w:numFmt w:val="bullet"/>
      <w:lvlText w:val="•"/>
      <w:lvlJc w:val="left"/>
      <w:pPr>
        <w:ind w:left="8747" w:hanging="195"/>
      </w:pPr>
      <w:rPr>
        <w:rFonts w:hint="default"/>
        <w:lang w:val="ru-RU" w:eastAsia="en-US" w:bidi="ar-SA"/>
      </w:rPr>
    </w:lvl>
    <w:lvl w:ilvl="7" w:tplc="59B62F9C">
      <w:numFmt w:val="bullet"/>
      <w:lvlText w:val="•"/>
      <w:lvlJc w:val="left"/>
      <w:pPr>
        <w:ind w:left="9382" w:hanging="195"/>
      </w:pPr>
      <w:rPr>
        <w:rFonts w:hint="default"/>
        <w:lang w:val="ru-RU" w:eastAsia="en-US" w:bidi="ar-SA"/>
      </w:rPr>
    </w:lvl>
    <w:lvl w:ilvl="8" w:tplc="E09C58E0">
      <w:numFmt w:val="bullet"/>
      <w:lvlText w:val="•"/>
      <w:lvlJc w:val="left"/>
      <w:pPr>
        <w:ind w:left="10017" w:hanging="195"/>
      </w:pPr>
      <w:rPr>
        <w:rFonts w:hint="default"/>
        <w:lang w:val="ru-RU" w:eastAsia="en-US" w:bidi="ar-SA"/>
      </w:rPr>
    </w:lvl>
  </w:abstractNum>
  <w:abstractNum w:abstractNumId="5">
    <w:nsid w:val="65826CB7"/>
    <w:multiLevelType w:val="hybridMultilevel"/>
    <w:tmpl w:val="22F0A844"/>
    <w:lvl w:ilvl="0" w:tplc="ECD08EF8">
      <w:numFmt w:val="bullet"/>
      <w:lvlText w:val="-"/>
      <w:lvlJc w:val="left"/>
      <w:pPr>
        <w:ind w:left="10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9EEE88">
      <w:numFmt w:val="bullet"/>
      <w:lvlText w:val="•"/>
      <w:lvlJc w:val="left"/>
      <w:pPr>
        <w:ind w:left="625" w:hanging="152"/>
      </w:pPr>
      <w:rPr>
        <w:rFonts w:hint="default"/>
        <w:lang w:val="ru-RU" w:eastAsia="en-US" w:bidi="ar-SA"/>
      </w:rPr>
    </w:lvl>
    <w:lvl w:ilvl="2" w:tplc="85520F00">
      <w:numFmt w:val="bullet"/>
      <w:lvlText w:val="•"/>
      <w:lvlJc w:val="left"/>
      <w:pPr>
        <w:ind w:left="1151" w:hanging="152"/>
      </w:pPr>
      <w:rPr>
        <w:rFonts w:hint="default"/>
        <w:lang w:val="ru-RU" w:eastAsia="en-US" w:bidi="ar-SA"/>
      </w:rPr>
    </w:lvl>
    <w:lvl w:ilvl="3" w:tplc="B0E838FA">
      <w:numFmt w:val="bullet"/>
      <w:lvlText w:val="•"/>
      <w:lvlJc w:val="left"/>
      <w:pPr>
        <w:ind w:left="1677" w:hanging="152"/>
      </w:pPr>
      <w:rPr>
        <w:rFonts w:hint="default"/>
        <w:lang w:val="ru-RU" w:eastAsia="en-US" w:bidi="ar-SA"/>
      </w:rPr>
    </w:lvl>
    <w:lvl w:ilvl="4" w:tplc="277C0EE2">
      <w:numFmt w:val="bullet"/>
      <w:lvlText w:val="•"/>
      <w:lvlJc w:val="left"/>
      <w:pPr>
        <w:ind w:left="2202" w:hanging="152"/>
      </w:pPr>
      <w:rPr>
        <w:rFonts w:hint="default"/>
        <w:lang w:val="ru-RU" w:eastAsia="en-US" w:bidi="ar-SA"/>
      </w:rPr>
    </w:lvl>
    <w:lvl w:ilvl="5" w:tplc="6D90CAB2">
      <w:numFmt w:val="bullet"/>
      <w:lvlText w:val="•"/>
      <w:lvlJc w:val="left"/>
      <w:pPr>
        <w:ind w:left="2728" w:hanging="152"/>
      </w:pPr>
      <w:rPr>
        <w:rFonts w:hint="default"/>
        <w:lang w:val="ru-RU" w:eastAsia="en-US" w:bidi="ar-SA"/>
      </w:rPr>
    </w:lvl>
    <w:lvl w:ilvl="6" w:tplc="9BAA71EC">
      <w:numFmt w:val="bullet"/>
      <w:lvlText w:val="•"/>
      <w:lvlJc w:val="left"/>
      <w:pPr>
        <w:ind w:left="3254" w:hanging="152"/>
      </w:pPr>
      <w:rPr>
        <w:rFonts w:hint="default"/>
        <w:lang w:val="ru-RU" w:eastAsia="en-US" w:bidi="ar-SA"/>
      </w:rPr>
    </w:lvl>
    <w:lvl w:ilvl="7" w:tplc="E624B6B2">
      <w:numFmt w:val="bullet"/>
      <w:lvlText w:val="•"/>
      <w:lvlJc w:val="left"/>
      <w:pPr>
        <w:ind w:left="3779" w:hanging="152"/>
      </w:pPr>
      <w:rPr>
        <w:rFonts w:hint="default"/>
        <w:lang w:val="ru-RU" w:eastAsia="en-US" w:bidi="ar-SA"/>
      </w:rPr>
    </w:lvl>
    <w:lvl w:ilvl="8" w:tplc="4D788766">
      <w:numFmt w:val="bullet"/>
      <w:lvlText w:val="•"/>
      <w:lvlJc w:val="left"/>
      <w:pPr>
        <w:ind w:left="4305" w:hanging="152"/>
      </w:pPr>
      <w:rPr>
        <w:rFonts w:hint="default"/>
        <w:lang w:val="ru-RU" w:eastAsia="en-US" w:bidi="ar-SA"/>
      </w:rPr>
    </w:lvl>
  </w:abstractNum>
  <w:abstractNum w:abstractNumId="6">
    <w:nsid w:val="7350055E"/>
    <w:multiLevelType w:val="hybridMultilevel"/>
    <w:tmpl w:val="1870D2C6"/>
    <w:lvl w:ilvl="0" w:tplc="B684975C">
      <w:numFmt w:val="bullet"/>
      <w:lvlText w:val=""/>
      <w:lvlJc w:val="left"/>
      <w:pPr>
        <w:ind w:left="105" w:hanging="20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840E176">
      <w:numFmt w:val="bullet"/>
      <w:lvlText w:val="•"/>
      <w:lvlJc w:val="left"/>
      <w:pPr>
        <w:ind w:left="627" w:hanging="207"/>
      </w:pPr>
      <w:rPr>
        <w:rFonts w:hint="default"/>
        <w:lang w:val="ru-RU" w:eastAsia="en-US" w:bidi="ar-SA"/>
      </w:rPr>
    </w:lvl>
    <w:lvl w:ilvl="2" w:tplc="316C5BDA">
      <w:numFmt w:val="bullet"/>
      <w:lvlText w:val="•"/>
      <w:lvlJc w:val="left"/>
      <w:pPr>
        <w:ind w:left="1155" w:hanging="207"/>
      </w:pPr>
      <w:rPr>
        <w:rFonts w:hint="default"/>
        <w:lang w:val="ru-RU" w:eastAsia="en-US" w:bidi="ar-SA"/>
      </w:rPr>
    </w:lvl>
    <w:lvl w:ilvl="3" w:tplc="4C9A00B0">
      <w:numFmt w:val="bullet"/>
      <w:lvlText w:val="•"/>
      <w:lvlJc w:val="left"/>
      <w:pPr>
        <w:ind w:left="1683" w:hanging="207"/>
      </w:pPr>
      <w:rPr>
        <w:rFonts w:hint="default"/>
        <w:lang w:val="ru-RU" w:eastAsia="en-US" w:bidi="ar-SA"/>
      </w:rPr>
    </w:lvl>
    <w:lvl w:ilvl="4" w:tplc="CFDE0758">
      <w:numFmt w:val="bullet"/>
      <w:lvlText w:val="•"/>
      <w:lvlJc w:val="left"/>
      <w:pPr>
        <w:ind w:left="2210" w:hanging="207"/>
      </w:pPr>
      <w:rPr>
        <w:rFonts w:hint="default"/>
        <w:lang w:val="ru-RU" w:eastAsia="en-US" w:bidi="ar-SA"/>
      </w:rPr>
    </w:lvl>
    <w:lvl w:ilvl="5" w:tplc="368033EC">
      <w:numFmt w:val="bullet"/>
      <w:lvlText w:val="•"/>
      <w:lvlJc w:val="left"/>
      <w:pPr>
        <w:ind w:left="2738" w:hanging="207"/>
      </w:pPr>
      <w:rPr>
        <w:rFonts w:hint="default"/>
        <w:lang w:val="ru-RU" w:eastAsia="en-US" w:bidi="ar-SA"/>
      </w:rPr>
    </w:lvl>
    <w:lvl w:ilvl="6" w:tplc="3DF8B84C">
      <w:numFmt w:val="bullet"/>
      <w:lvlText w:val="•"/>
      <w:lvlJc w:val="left"/>
      <w:pPr>
        <w:ind w:left="3266" w:hanging="207"/>
      </w:pPr>
      <w:rPr>
        <w:rFonts w:hint="default"/>
        <w:lang w:val="ru-RU" w:eastAsia="en-US" w:bidi="ar-SA"/>
      </w:rPr>
    </w:lvl>
    <w:lvl w:ilvl="7" w:tplc="DB5E24EA">
      <w:numFmt w:val="bullet"/>
      <w:lvlText w:val="•"/>
      <w:lvlJc w:val="left"/>
      <w:pPr>
        <w:ind w:left="3793" w:hanging="207"/>
      </w:pPr>
      <w:rPr>
        <w:rFonts w:hint="default"/>
        <w:lang w:val="ru-RU" w:eastAsia="en-US" w:bidi="ar-SA"/>
      </w:rPr>
    </w:lvl>
    <w:lvl w:ilvl="8" w:tplc="A5868ABE">
      <w:numFmt w:val="bullet"/>
      <w:lvlText w:val="•"/>
      <w:lvlJc w:val="left"/>
      <w:pPr>
        <w:ind w:left="4321" w:hanging="207"/>
      </w:pPr>
      <w:rPr>
        <w:rFonts w:hint="default"/>
        <w:lang w:val="ru-RU" w:eastAsia="en-US" w:bidi="ar-SA"/>
      </w:rPr>
    </w:lvl>
  </w:abstractNum>
  <w:abstractNum w:abstractNumId="7">
    <w:nsid w:val="78B800E6"/>
    <w:multiLevelType w:val="hybridMultilevel"/>
    <w:tmpl w:val="4DF4E8F6"/>
    <w:lvl w:ilvl="0" w:tplc="B162A5AE">
      <w:numFmt w:val="bullet"/>
      <w:lvlText w:val="-"/>
      <w:lvlJc w:val="left"/>
      <w:pPr>
        <w:ind w:left="256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2041A8">
      <w:numFmt w:val="bullet"/>
      <w:lvlText w:val="•"/>
      <w:lvlJc w:val="left"/>
      <w:pPr>
        <w:ind w:left="756" w:hanging="152"/>
      </w:pPr>
      <w:rPr>
        <w:rFonts w:hint="default"/>
        <w:lang w:val="ru-RU" w:eastAsia="en-US" w:bidi="ar-SA"/>
      </w:rPr>
    </w:lvl>
    <w:lvl w:ilvl="2" w:tplc="3D7E9DCE">
      <w:numFmt w:val="bullet"/>
      <w:lvlText w:val="•"/>
      <w:lvlJc w:val="left"/>
      <w:pPr>
        <w:ind w:left="1252" w:hanging="152"/>
      </w:pPr>
      <w:rPr>
        <w:rFonts w:hint="default"/>
        <w:lang w:val="ru-RU" w:eastAsia="en-US" w:bidi="ar-SA"/>
      </w:rPr>
    </w:lvl>
    <w:lvl w:ilvl="3" w:tplc="7878F8A4">
      <w:numFmt w:val="bullet"/>
      <w:lvlText w:val="•"/>
      <w:lvlJc w:val="left"/>
      <w:pPr>
        <w:ind w:left="1748" w:hanging="152"/>
      </w:pPr>
      <w:rPr>
        <w:rFonts w:hint="default"/>
        <w:lang w:val="ru-RU" w:eastAsia="en-US" w:bidi="ar-SA"/>
      </w:rPr>
    </w:lvl>
    <w:lvl w:ilvl="4" w:tplc="35EABEBC">
      <w:numFmt w:val="bullet"/>
      <w:lvlText w:val="•"/>
      <w:lvlJc w:val="left"/>
      <w:pPr>
        <w:ind w:left="2244" w:hanging="152"/>
      </w:pPr>
      <w:rPr>
        <w:rFonts w:hint="default"/>
        <w:lang w:val="ru-RU" w:eastAsia="en-US" w:bidi="ar-SA"/>
      </w:rPr>
    </w:lvl>
    <w:lvl w:ilvl="5" w:tplc="A7EC8D6E">
      <w:numFmt w:val="bullet"/>
      <w:lvlText w:val="•"/>
      <w:lvlJc w:val="left"/>
      <w:pPr>
        <w:ind w:left="2740" w:hanging="152"/>
      </w:pPr>
      <w:rPr>
        <w:rFonts w:hint="default"/>
        <w:lang w:val="ru-RU" w:eastAsia="en-US" w:bidi="ar-SA"/>
      </w:rPr>
    </w:lvl>
    <w:lvl w:ilvl="6" w:tplc="569CF5CE">
      <w:numFmt w:val="bullet"/>
      <w:lvlText w:val="•"/>
      <w:lvlJc w:val="left"/>
      <w:pPr>
        <w:ind w:left="3236" w:hanging="152"/>
      </w:pPr>
      <w:rPr>
        <w:rFonts w:hint="default"/>
        <w:lang w:val="ru-RU" w:eastAsia="en-US" w:bidi="ar-SA"/>
      </w:rPr>
    </w:lvl>
    <w:lvl w:ilvl="7" w:tplc="717AB542">
      <w:numFmt w:val="bullet"/>
      <w:lvlText w:val="•"/>
      <w:lvlJc w:val="left"/>
      <w:pPr>
        <w:ind w:left="3732" w:hanging="152"/>
      </w:pPr>
      <w:rPr>
        <w:rFonts w:hint="default"/>
        <w:lang w:val="ru-RU" w:eastAsia="en-US" w:bidi="ar-SA"/>
      </w:rPr>
    </w:lvl>
    <w:lvl w:ilvl="8" w:tplc="3F96C538">
      <w:numFmt w:val="bullet"/>
      <w:lvlText w:val="•"/>
      <w:lvlJc w:val="left"/>
      <w:pPr>
        <w:ind w:left="4228" w:hanging="15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D56F4"/>
    <w:rsid w:val="001D56F4"/>
    <w:rsid w:val="004C1C15"/>
    <w:rsid w:val="009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56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56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56F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D56F4"/>
    <w:pPr>
      <w:ind w:left="673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D56F4"/>
    <w:pPr>
      <w:ind w:left="861" w:right="73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D56F4"/>
    <w:pPr>
      <w:ind w:left="1394" w:hanging="360"/>
    </w:pPr>
  </w:style>
  <w:style w:type="paragraph" w:customStyle="1" w:styleId="TableParagraph">
    <w:name w:val="Table Paragraph"/>
    <w:basedOn w:val="a"/>
    <w:uiPriority w:val="1"/>
    <w:qFormat/>
    <w:rsid w:val="001D56F4"/>
    <w:pPr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Донская ООШ</cp:lastModifiedBy>
  <cp:revision>2</cp:revision>
  <dcterms:created xsi:type="dcterms:W3CDTF">2023-10-23T03:34:00Z</dcterms:created>
  <dcterms:modified xsi:type="dcterms:W3CDTF">2023-10-23T03:34:00Z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2023-10-23T00:00:00Z</vt:filetime>
  </property>
</Properties>
</file>